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9A62B" w14:textId="4A29180D" w:rsidR="00805B99" w:rsidRPr="00360A7C" w:rsidRDefault="004440C9" w:rsidP="008E3AF8">
      <w:pPr>
        <w:spacing w:before="0" w:after="360"/>
        <w:jc w:val="center"/>
        <w:rPr>
          <w:rFonts w:ascii="Corbel" w:hAnsi="Corbel"/>
          <w:b/>
          <w:color w:val="2C2C2C" w:themeColor="text1"/>
          <w:szCs w:val="20"/>
        </w:rPr>
      </w:pPr>
      <w:r>
        <w:rPr>
          <w:rFonts w:ascii="Corbel" w:hAnsi="Corbel"/>
          <w:b/>
          <w:color w:val="2C2C2C" w:themeColor="text1"/>
          <w:szCs w:val="20"/>
        </w:rPr>
        <w:t>Erasmus</w:t>
      </w:r>
      <w:r w:rsidR="00975B79">
        <w:rPr>
          <w:rFonts w:ascii="Corbel" w:hAnsi="Corbel"/>
          <w:b/>
          <w:color w:val="2C2C2C" w:themeColor="text1"/>
          <w:szCs w:val="20"/>
        </w:rPr>
        <w:t>MC</w:t>
      </w:r>
      <w:r>
        <w:rPr>
          <w:rFonts w:ascii="Corbel" w:hAnsi="Corbel"/>
          <w:b/>
          <w:color w:val="2C2C2C" w:themeColor="text1"/>
          <w:szCs w:val="20"/>
        </w:rPr>
        <w:t>-Amphia Collaboration:</w:t>
      </w:r>
      <w:r w:rsidR="00805B99" w:rsidRPr="00360A7C">
        <w:rPr>
          <w:rFonts w:ascii="Corbel" w:hAnsi="Corbel"/>
          <w:b/>
          <w:color w:val="2C2C2C" w:themeColor="text1"/>
          <w:szCs w:val="20"/>
        </w:rPr>
        <w:t xml:space="preserve"> </w:t>
      </w:r>
      <w:r w:rsidR="00607BE6">
        <w:rPr>
          <w:rFonts w:ascii="Corbel" w:hAnsi="Corbel"/>
          <w:b/>
          <w:color w:val="2C2C2C" w:themeColor="text1"/>
          <w:szCs w:val="20"/>
        </w:rPr>
        <w:t xml:space="preserve">Proposed </w:t>
      </w:r>
      <w:r w:rsidR="00975B79">
        <w:rPr>
          <w:rFonts w:ascii="Corbel" w:hAnsi="Corbel"/>
          <w:b/>
          <w:color w:val="2C2C2C" w:themeColor="text1"/>
          <w:szCs w:val="20"/>
        </w:rPr>
        <w:t xml:space="preserve">CLCR </w:t>
      </w:r>
      <w:r w:rsidR="00805B99" w:rsidRPr="00360A7C">
        <w:rPr>
          <w:rFonts w:ascii="Corbel" w:hAnsi="Corbel"/>
          <w:b/>
          <w:color w:val="2C2C2C" w:themeColor="text1"/>
          <w:szCs w:val="20"/>
        </w:rPr>
        <w:t>Program Outline</w:t>
      </w:r>
    </w:p>
    <w:p w14:paraId="7ED4EC2E" w14:textId="14F22A81" w:rsidR="00805B99" w:rsidRDefault="00805B99" w:rsidP="002A015E">
      <w:pPr>
        <w:rPr>
          <w:rFonts w:ascii="Corbel" w:hAnsi="Corbel"/>
          <w:b/>
          <w:color w:val="2C2C2C" w:themeColor="text1"/>
          <w:szCs w:val="20"/>
          <w:u w:val="single"/>
        </w:rPr>
      </w:pPr>
      <w:r w:rsidRPr="008E3AF8">
        <w:rPr>
          <w:rFonts w:ascii="Corbel" w:hAnsi="Corbel"/>
          <w:b/>
          <w:color w:val="2C2C2C" w:themeColor="text1"/>
          <w:szCs w:val="20"/>
          <w:u w:val="single"/>
        </w:rPr>
        <w:t>Day 1</w:t>
      </w:r>
      <w:r w:rsidR="00607BE6" w:rsidRPr="008E3AF8">
        <w:rPr>
          <w:rFonts w:ascii="Corbel" w:hAnsi="Corbel"/>
          <w:b/>
          <w:color w:val="2C2C2C" w:themeColor="text1"/>
          <w:szCs w:val="20"/>
          <w:u w:val="single"/>
        </w:rPr>
        <w:t>:</w:t>
      </w:r>
      <w:r w:rsidR="008E3AF8" w:rsidRPr="008E3AF8">
        <w:rPr>
          <w:rFonts w:ascii="Corbel" w:hAnsi="Corbel"/>
          <w:b/>
          <w:color w:val="2C2C2C" w:themeColor="text1"/>
          <w:szCs w:val="20"/>
          <w:u w:val="single"/>
        </w:rPr>
        <w:t xml:space="preserve"> Value in complex healthcare systems</w:t>
      </w:r>
    </w:p>
    <w:p w14:paraId="1BA5012F" w14:textId="31E6771E" w:rsidR="00627FE8" w:rsidRPr="00CC1C81" w:rsidRDefault="00627FE8" w:rsidP="00CC1C81">
      <w:pPr>
        <w:spacing w:before="0" w:after="6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b/>
          <w:color w:val="2C2C2C" w:themeColor="text1"/>
          <w:sz w:val="20"/>
          <w:szCs w:val="20"/>
        </w:rPr>
        <w:t>Goals</w:t>
      </w:r>
      <w:r w:rsidR="00CC1C81" w:rsidRPr="00CC1C81">
        <w:rPr>
          <w:rFonts w:ascii="Corbel" w:hAnsi="Corbel"/>
          <w:b/>
          <w:color w:val="2C2C2C" w:themeColor="text1"/>
          <w:sz w:val="20"/>
          <w:szCs w:val="20"/>
        </w:rPr>
        <w:t xml:space="preserve"> of the day:</w:t>
      </w:r>
      <w:r w:rsidR="00CC1C81" w:rsidRPr="00CC1C81">
        <w:rPr>
          <w:rFonts w:ascii="Corbel" w:hAnsi="Corbel"/>
          <w:color w:val="2C2C2C" w:themeColor="text1"/>
          <w:sz w:val="20"/>
          <w:szCs w:val="20"/>
        </w:rPr>
        <w:tab/>
        <w:t>discuss value and value delivery in a complex healthcare system</w:t>
      </w:r>
    </w:p>
    <w:p w14:paraId="1B9EB084" w14:textId="293DCCD4" w:rsidR="00CC1C81" w:rsidRPr="00CC1C81" w:rsidRDefault="00CC1C81" w:rsidP="00CC1C81">
      <w:pPr>
        <w:spacing w:before="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  <w:t>plan the ways in which the Erasmus-Amphia collaboration can deliver additional value</w:t>
      </w:r>
      <w:r w:rsidR="00790479">
        <w:rPr>
          <w:rFonts w:ascii="Corbel" w:hAnsi="Corbel"/>
          <w:color w:val="2C2C2C" w:themeColor="text1"/>
          <w:sz w:val="20"/>
          <w:szCs w:val="20"/>
        </w:rPr>
        <w:t xml:space="preserve"> </w:t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  <w:t>in total and per workgroup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8"/>
        <w:gridCol w:w="1543"/>
        <w:gridCol w:w="4001"/>
        <w:gridCol w:w="2196"/>
      </w:tblGrid>
      <w:tr w:rsidR="00805B99" w:rsidRPr="00360A7C" w14:paraId="21E0BF4D" w14:textId="77777777" w:rsidTr="00260CB8">
        <w:trPr>
          <w:trHeight w:val="291"/>
        </w:trPr>
        <w:tc>
          <w:tcPr>
            <w:tcW w:w="1368" w:type="dxa"/>
            <w:shd w:val="clear" w:color="auto" w:fill="D9D9D9" w:themeFill="background1" w:themeFillShade="D9"/>
          </w:tcPr>
          <w:p w14:paraId="49759E97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051E6B0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210BD3FE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5DD079E2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805B99" w:rsidRPr="00F438BD" w14:paraId="40091432" w14:textId="77777777" w:rsidTr="00260CB8">
        <w:trPr>
          <w:trHeight w:val="336"/>
        </w:trPr>
        <w:tc>
          <w:tcPr>
            <w:tcW w:w="1368" w:type="dxa"/>
          </w:tcPr>
          <w:p w14:paraId="4617AB8A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08.30 – 9.00</w:t>
            </w:r>
          </w:p>
        </w:tc>
        <w:tc>
          <w:tcPr>
            <w:tcW w:w="1543" w:type="dxa"/>
          </w:tcPr>
          <w:p w14:paraId="151C9A50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Arrival</w:t>
            </w:r>
          </w:p>
        </w:tc>
        <w:tc>
          <w:tcPr>
            <w:tcW w:w="4001" w:type="dxa"/>
          </w:tcPr>
          <w:p w14:paraId="0558A5FD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4E493DB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</w:tr>
      <w:tr w:rsidR="00805B99" w:rsidRPr="00975B79" w14:paraId="2C9B97C9" w14:textId="77777777" w:rsidTr="00260CB8">
        <w:trPr>
          <w:trHeight w:val="480"/>
        </w:trPr>
        <w:tc>
          <w:tcPr>
            <w:tcW w:w="1368" w:type="dxa"/>
          </w:tcPr>
          <w:p w14:paraId="3758A1A0" w14:textId="684A046C" w:rsidR="00805B99" w:rsidRPr="00F438BD" w:rsidRDefault="00805B99" w:rsidP="005D662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9.00 – </w:t>
            </w:r>
            <w:r w:rsidR="005D662A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9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 w:rsidR="005D662A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14:paraId="5E3D3A56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001" w:type="dxa"/>
          </w:tcPr>
          <w:p w14:paraId="207D557C" w14:textId="77777777" w:rsidR="00CE2D1F" w:rsidRPr="00F438BD" w:rsidRDefault="00CE2D1F" w:rsidP="001A5FE4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In</w:t>
            </w:r>
            <w:bookmarkStart w:id="0" w:name="_GoBack"/>
            <w:bookmarkEnd w:id="0"/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troduction:</w:t>
            </w:r>
          </w:p>
          <w:p w14:paraId="12A44A7F" w14:textId="45C8A4B8" w:rsidR="00642091" w:rsidRDefault="00642091" w:rsidP="00AD552D">
            <w:pPr>
              <w:spacing w:before="0" w:after="60"/>
              <w:ind w:left="149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W</w:t>
            </w:r>
            <w:r w:rsidRPr="00642091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elcome from 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the </w:t>
            </w:r>
            <w:r w:rsidRPr="00642091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collaborative leadership</w:t>
            </w:r>
          </w:p>
          <w:p w14:paraId="6DF3CC75" w14:textId="193E2A8F" w:rsidR="00805B99" w:rsidRPr="00F438BD" w:rsidRDefault="00642091" w:rsidP="00AD552D">
            <w:pPr>
              <w:spacing w:before="0"/>
              <w:ind w:left="149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Outline of the program, g</w:t>
            </w:r>
            <w:r w:rsidRPr="00642091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oals for the program and goals for this module</w:t>
            </w:r>
          </w:p>
        </w:tc>
        <w:tc>
          <w:tcPr>
            <w:tcW w:w="2196" w:type="dxa"/>
          </w:tcPr>
          <w:p w14:paraId="00F3727D" w14:textId="61F2EA4A" w:rsidR="00642091" w:rsidRPr="00975B79" w:rsidRDefault="00975B7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Leadership team &amp; P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rogram office</w:t>
            </w:r>
          </w:p>
          <w:p w14:paraId="7DA8569E" w14:textId="77777777" w:rsidR="00805B99" w:rsidRPr="00975B79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</w:t>
            </w:r>
            <w:r w:rsidR="00F84B33"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 Bohmer</w:t>
            </w:r>
          </w:p>
          <w:p w14:paraId="002F2B45" w14:textId="33F8ECFF" w:rsidR="00260CB8" w:rsidRPr="00975B79" w:rsidRDefault="00260CB8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805B99" w:rsidRPr="00F438BD" w14:paraId="606A290F" w14:textId="77777777" w:rsidTr="00260CB8">
        <w:trPr>
          <w:trHeight w:val="320"/>
        </w:trPr>
        <w:tc>
          <w:tcPr>
            <w:tcW w:w="1368" w:type="dxa"/>
          </w:tcPr>
          <w:p w14:paraId="681AC9D1" w14:textId="5B3D6B04" w:rsidR="00805B99" w:rsidRPr="00F438BD" w:rsidRDefault="005D662A" w:rsidP="005D662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9</w:t>
            </w:r>
            <w:r w:rsidR="00805B99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</w:t>
            </w:r>
            <w:r w:rsidR="00805B99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0 – 11.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0</w:t>
            </w:r>
            <w:r w:rsidR="00805B99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14:paraId="66BD504F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001" w:type="dxa"/>
          </w:tcPr>
          <w:p w14:paraId="724CDE3C" w14:textId="51CAF281" w:rsidR="00352D50" w:rsidRPr="00F438BD" w:rsidRDefault="00805B99" w:rsidP="004552BA">
            <w:pPr>
              <w:spacing w:before="0"/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="00CE2D1F" w:rsidRPr="00F438BD"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  <w:t>Columbia</w:t>
            </w:r>
            <w:hyperlink r:id="rId11" w:history="1"/>
          </w:p>
          <w:p w14:paraId="3D68AEBC" w14:textId="446FA007" w:rsidR="00805B99" w:rsidRPr="00F438BD" w:rsidRDefault="006C0B75" w:rsidP="00E02CC8">
            <w:pPr>
              <w:pStyle w:val="Lijstalinea"/>
              <w:numPr>
                <w:ilvl w:val="0"/>
                <w:numId w:val="43"/>
              </w:numPr>
              <w:spacing w:after="60"/>
              <w:ind w:left="329" w:hanging="195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the </w:t>
            </w:r>
            <w:r w:rsidR="00E02CC8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management challenges in complex science-driven organizations</w:t>
            </w:r>
            <w:r w:rsidR="00805B99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14:paraId="740434CA" w14:textId="75DF3E7D" w:rsidR="00805B99" w:rsidRPr="00F438BD" w:rsidRDefault="00F84B33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805B99" w:rsidRPr="00F438BD" w14:paraId="7556C886" w14:textId="77777777" w:rsidTr="00260CB8">
        <w:trPr>
          <w:trHeight w:val="336"/>
        </w:trPr>
        <w:tc>
          <w:tcPr>
            <w:tcW w:w="1368" w:type="dxa"/>
            <w:shd w:val="clear" w:color="auto" w:fill="F2F2F2" w:themeFill="background1" w:themeFillShade="F2"/>
          </w:tcPr>
          <w:p w14:paraId="63B61211" w14:textId="0673B671" w:rsidR="00805B99" w:rsidRPr="00F438BD" w:rsidRDefault="00805B99" w:rsidP="005D662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11.</w:t>
            </w:r>
            <w:r w:rsidR="005D662A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00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 – 11.</w:t>
            </w:r>
            <w:r w:rsidR="005D662A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5AE00C69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14:paraId="60490A1C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6D15B893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</w:tr>
      <w:tr w:rsidR="005D662A" w:rsidRPr="00F438BD" w14:paraId="6113977F" w14:textId="77777777" w:rsidTr="00835B95">
        <w:trPr>
          <w:trHeight w:val="336"/>
        </w:trPr>
        <w:tc>
          <w:tcPr>
            <w:tcW w:w="1368" w:type="dxa"/>
          </w:tcPr>
          <w:p w14:paraId="2299E216" w14:textId="39F5BAF0" w:rsidR="005D662A" w:rsidRPr="00F438BD" w:rsidRDefault="005D662A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11.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5 – 1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2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14:paraId="04832CBA" w14:textId="77777777" w:rsidR="005D662A" w:rsidRPr="00F438BD" w:rsidRDefault="005D662A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001" w:type="dxa"/>
          </w:tcPr>
          <w:p w14:paraId="3757A108" w14:textId="77777777" w:rsidR="005D662A" w:rsidRPr="00F438BD" w:rsidRDefault="005D662A" w:rsidP="00835B95">
            <w:pPr>
              <w:spacing w:before="0"/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  <w:t>HBS Case: Benihana of Tokyo</w:t>
            </w:r>
          </w:p>
          <w:p w14:paraId="37C971FE" w14:textId="77777777" w:rsidR="005D662A" w:rsidRPr="00F438BD" w:rsidRDefault="005D662A" w:rsidP="00835B95">
            <w:pPr>
              <w:pStyle w:val="Lijstalinea"/>
              <w:numPr>
                <w:ilvl w:val="0"/>
                <w:numId w:val="43"/>
              </w:numPr>
              <w:spacing w:after="60"/>
              <w:ind w:left="329" w:hanging="18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understanding the 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relationship between strategy, value, and operations design</w:t>
            </w:r>
          </w:p>
        </w:tc>
        <w:tc>
          <w:tcPr>
            <w:tcW w:w="2196" w:type="dxa"/>
          </w:tcPr>
          <w:p w14:paraId="4626FF0E" w14:textId="77777777" w:rsidR="005D662A" w:rsidRPr="00F438BD" w:rsidRDefault="005D662A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805B99" w:rsidRPr="00F438BD" w14:paraId="45EA4584" w14:textId="77777777" w:rsidTr="00260CB8">
        <w:trPr>
          <w:trHeight w:val="336"/>
        </w:trPr>
        <w:tc>
          <w:tcPr>
            <w:tcW w:w="1368" w:type="dxa"/>
            <w:shd w:val="clear" w:color="auto" w:fill="F2F2F2" w:themeFill="background1" w:themeFillShade="F2"/>
          </w:tcPr>
          <w:p w14:paraId="5E3050DD" w14:textId="74C3DFAA" w:rsidR="00805B99" w:rsidRPr="00F438BD" w:rsidRDefault="00805B99" w:rsidP="005D662A">
            <w:pPr>
              <w:spacing w:before="0" w:after="60"/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1</w:t>
            </w:r>
            <w:r w:rsidR="005D662A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2</w:t>
            </w:r>
            <w:r w:rsidRPr="00F438BD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.</w:t>
            </w:r>
            <w:r w:rsidR="005D662A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3</w:t>
            </w:r>
            <w:r w:rsidRPr="00F438BD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 xml:space="preserve">0 – </w:t>
            </w:r>
            <w:r w:rsidR="005D662A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1</w:t>
            </w:r>
            <w:r w:rsidRPr="00F438BD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.</w:t>
            </w:r>
            <w:r w:rsidR="005D662A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3</w:t>
            </w:r>
            <w:r w:rsidRPr="00F438BD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7E9B203F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bCs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14:paraId="20311BA8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16FEBECC" w14:textId="77777777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</w:tr>
      <w:tr w:rsidR="005D662A" w:rsidRPr="00F438BD" w14:paraId="564C2182" w14:textId="77777777" w:rsidTr="00835B95">
        <w:trPr>
          <w:trHeight w:val="336"/>
        </w:trPr>
        <w:tc>
          <w:tcPr>
            <w:tcW w:w="1368" w:type="dxa"/>
          </w:tcPr>
          <w:p w14:paraId="4394AFA5" w14:textId="4632EDBE" w:rsidR="005D662A" w:rsidRPr="00F438BD" w:rsidRDefault="005D662A" w:rsidP="003F1F02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30 – 2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 w:rsidR="003F1F02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15</w:t>
            </w:r>
          </w:p>
        </w:tc>
        <w:tc>
          <w:tcPr>
            <w:tcW w:w="1543" w:type="dxa"/>
          </w:tcPr>
          <w:p w14:paraId="3A2334B8" w14:textId="77777777" w:rsidR="005D662A" w:rsidRPr="00F438BD" w:rsidRDefault="005D662A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Open discussion</w:t>
            </w:r>
          </w:p>
        </w:tc>
        <w:tc>
          <w:tcPr>
            <w:tcW w:w="4001" w:type="dxa"/>
          </w:tcPr>
          <w:p w14:paraId="73AA4045" w14:textId="637B66F7" w:rsidR="005D662A" w:rsidRPr="00F438BD" w:rsidRDefault="00E17952" w:rsidP="00835B95">
            <w:pPr>
              <w:spacing w:before="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Planning the collaboration</w:t>
            </w:r>
          </w:p>
          <w:p w14:paraId="65709791" w14:textId="46C5399A" w:rsidR="005D662A" w:rsidRDefault="00E17952" w:rsidP="00835B95">
            <w:pPr>
              <w:pStyle w:val="Lijstalinea"/>
              <w:numPr>
                <w:ilvl w:val="0"/>
                <w:numId w:val="43"/>
              </w:numPr>
              <w:spacing w:after="60"/>
              <w:ind w:left="331" w:hanging="187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E17952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what are our aspirations for, and the challenges of our collaboration?</w:t>
            </w:r>
          </w:p>
          <w:p w14:paraId="2CE4C2A7" w14:textId="5D18A7A6" w:rsidR="005D662A" w:rsidRPr="00E17952" w:rsidRDefault="00E17952" w:rsidP="00E17952">
            <w:pPr>
              <w:pStyle w:val="Lijstalinea"/>
              <w:numPr>
                <w:ilvl w:val="0"/>
                <w:numId w:val="43"/>
              </w:numPr>
              <w:spacing w:after="60"/>
              <w:ind w:left="329" w:hanging="18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what will we have to do well in order to get the best out of our collaboration?</w:t>
            </w:r>
          </w:p>
        </w:tc>
        <w:tc>
          <w:tcPr>
            <w:tcW w:w="2196" w:type="dxa"/>
          </w:tcPr>
          <w:p w14:paraId="5F0C3EB5" w14:textId="77777777" w:rsidR="005D662A" w:rsidRPr="00F438BD" w:rsidRDefault="005D662A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  <w:p w14:paraId="73CE8EE0" w14:textId="77777777" w:rsidR="005D662A" w:rsidRPr="00F438BD" w:rsidRDefault="005D662A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</w:tr>
      <w:tr w:rsidR="003F1F02" w:rsidRPr="00F438BD" w14:paraId="2B601932" w14:textId="77777777" w:rsidTr="00835B95">
        <w:trPr>
          <w:trHeight w:val="336"/>
        </w:trPr>
        <w:tc>
          <w:tcPr>
            <w:tcW w:w="1368" w:type="dxa"/>
          </w:tcPr>
          <w:p w14:paraId="7729650B" w14:textId="493DED66" w:rsidR="003F1F02" w:rsidRPr="00F438BD" w:rsidRDefault="003F1F02" w:rsidP="003F1F02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2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15 – 3</w:t>
            </w: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30</w:t>
            </w:r>
          </w:p>
        </w:tc>
        <w:tc>
          <w:tcPr>
            <w:tcW w:w="1543" w:type="dxa"/>
          </w:tcPr>
          <w:p w14:paraId="0A165A0D" w14:textId="2104FEB1" w:rsidR="003F1F02" w:rsidRPr="00F438BD" w:rsidRDefault="003F1F02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001" w:type="dxa"/>
          </w:tcPr>
          <w:p w14:paraId="57AB8FCF" w14:textId="77777777" w:rsidR="003F1F02" w:rsidRPr="00F438BD" w:rsidRDefault="003F1F02" w:rsidP="00AF753D">
            <w:pPr>
              <w:spacing w:before="0"/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>
              <w:rPr>
                <w:rFonts w:asciiTheme="majorHAnsi" w:hAnsiTheme="majorHAnsi"/>
                <w:b/>
                <w:i/>
                <w:color w:val="2C2C2C" w:themeColor="text1"/>
                <w:sz w:val="20"/>
                <w:szCs w:val="20"/>
              </w:rPr>
              <w:t>Big City Phone Company</w:t>
            </w:r>
          </w:p>
          <w:p w14:paraId="16894C5D" w14:textId="6BB8EB49" w:rsidR="003F1F02" w:rsidRPr="00A52725" w:rsidRDefault="003F1F02" w:rsidP="00A52725">
            <w:pPr>
              <w:pStyle w:val="Lijstalinea"/>
              <w:numPr>
                <w:ilvl w:val="0"/>
                <w:numId w:val="50"/>
              </w:numPr>
              <w:ind w:left="329" w:hanging="18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A52725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the challenge of leading multi-disciplinary teams</w:t>
            </w:r>
          </w:p>
        </w:tc>
        <w:tc>
          <w:tcPr>
            <w:tcW w:w="2196" w:type="dxa"/>
          </w:tcPr>
          <w:p w14:paraId="2C4342A2" w14:textId="30274FB9" w:rsidR="003F1F02" w:rsidRPr="00F438BD" w:rsidRDefault="003F1F02" w:rsidP="00835B95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805B99" w:rsidRPr="00F438BD" w14:paraId="25F85B44" w14:textId="77777777" w:rsidTr="003F1F02">
        <w:trPr>
          <w:trHeight w:val="336"/>
        </w:trPr>
        <w:tc>
          <w:tcPr>
            <w:tcW w:w="1368" w:type="dxa"/>
            <w:shd w:val="clear" w:color="auto" w:fill="F2F2F2" w:themeFill="background1" w:themeFillShade="F2"/>
          </w:tcPr>
          <w:p w14:paraId="7485F3F0" w14:textId="7071E3AD" w:rsidR="00805B99" w:rsidRPr="00F438BD" w:rsidRDefault="003F1F02" w:rsidP="003F1F02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</w:t>
            </w:r>
            <w:r w:rsidR="00805B99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 w:rsidR="00835B95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30</w:t>
            </w:r>
            <w:r w:rsidR="00805B99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</w:t>
            </w:r>
            <w:r w:rsidR="00805B99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 w:rsidR="00835B95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45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51EC2823" w14:textId="24664690" w:rsidR="00805B99" w:rsidRPr="00F438BD" w:rsidRDefault="00260CB8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14:paraId="6BCC9A8F" w14:textId="1A762660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2352439B" w14:textId="4CDB7722" w:rsidR="00805B99" w:rsidRPr="00F438BD" w:rsidRDefault="00805B99" w:rsidP="004552BA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</w:tr>
      <w:tr w:rsidR="00260CB8" w:rsidRPr="00F438BD" w14:paraId="782BA704" w14:textId="77777777" w:rsidTr="00260CB8">
        <w:trPr>
          <w:trHeight w:val="336"/>
        </w:trPr>
        <w:tc>
          <w:tcPr>
            <w:tcW w:w="1368" w:type="dxa"/>
          </w:tcPr>
          <w:p w14:paraId="43D1FDE5" w14:textId="6032D5A3" w:rsidR="00260CB8" w:rsidRPr="00F438BD" w:rsidRDefault="003F1F02" w:rsidP="00711A8F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3</w:t>
            </w:r>
            <w:r w:rsidR="00260CB8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 w:rsidR="00835B95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45</w:t>
            </w:r>
            <w:r w:rsidR="00260CB8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  - </w:t>
            </w:r>
            <w:r w:rsidR="00711A8F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4</w:t>
            </w:r>
            <w:r w:rsidR="00260CB8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 w:rsidR="00EA5DDC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15</w:t>
            </w:r>
          </w:p>
        </w:tc>
        <w:tc>
          <w:tcPr>
            <w:tcW w:w="1543" w:type="dxa"/>
          </w:tcPr>
          <w:p w14:paraId="6A060AE3" w14:textId="10FC99F0" w:rsidR="00260CB8" w:rsidRPr="00F438BD" w:rsidRDefault="003F1F02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Mini-lecture</w:t>
            </w:r>
          </w:p>
        </w:tc>
        <w:tc>
          <w:tcPr>
            <w:tcW w:w="4001" w:type="dxa"/>
          </w:tcPr>
          <w:p w14:paraId="04DC985C" w14:textId="4EFD6CC9" w:rsidR="00260CB8" w:rsidRPr="003F1F02" w:rsidRDefault="003F1F02" w:rsidP="003F1F02">
            <w:pPr>
              <w:spacing w:before="0"/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V</w:t>
            </w:r>
            <w:r w:rsidRPr="00F438BD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alue </w:t>
            </w:r>
            <w:r w:rsidR="00EA5DDC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delivery in a healthcare network </w:t>
            </w:r>
          </w:p>
        </w:tc>
        <w:tc>
          <w:tcPr>
            <w:tcW w:w="2196" w:type="dxa"/>
          </w:tcPr>
          <w:p w14:paraId="1DCDB87F" w14:textId="4F11EC87" w:rsidR="00260CB8" w:rsidRPr="00F438BD" w:rsidRDefault="00260CB8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260CB8" w:rsidRPr="00EA5DDC" w14:paraId="0E5900DA" w14:textId="77777777" w:rsidTr="00260CB8">
        <w:trPr>
          <w:trHeight w:val="599"/>
        </w:trPr>
        <w:tc>
          <w:tcPr>
            <w:tcW w:w="1368" w:type="dxa"/>
          </w:tcPr>
          <w:p w14:paraId="6AAB4206" w14:textId="14B398FA" w:rsidR="00260CB8" w:rsidRPr="00F438BD" w:rsidRDefault="00711A8F" w:rsidP="003F1F02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4</w:t>
            </w:r>
            <w:r w:rsidR="00260CB8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.</w:t>
            </w:r>
            <w:r w:rsidR="00EA5DDC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15</w:t>
            </w:r>
            <w:r w:rsidR="00260CB8"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 xml:space="preserve"> - 5.</w:t>
            </w:r>
            <w:r w:rsidR="00EA5DDC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45</w:t>
            </w:r>
          </w:p>
        </w:tc>
        <w:tc>
          <w:tcPr>
            <w:tcW w:w="1543" w:type="dxa"/>
          </w:tcPr>
          <w:p w14:paraId="4710BE24" w14:textId="5F51E177" w:rsidR="00260CB8" w:rsidRPr="00F438BD" w:rsidRDefault="003F1F02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Workgroup Session 1</w:t>
            </w:r>
          </w:p>
        </w:tc>
        <w:tc>
          <w:tcPr>
            <w:tcW w:w="4001" w:type="dxa"/>
          </w:tcPr>
          <w:p w14:paraId="5AD3C342" w14:textId="3F8001BC" w:rsidR="00EE1519" w:rsidRPr="00EE1519" w:rsidRDefault="00EE1519" w:rsidP="00EE1519">
            <w:pPr>
              <w:spacing w:before="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  <w:r w:rsidRPr="00EE1519"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Value</w:t>
            </w:r>
            <w:r w:rsidR="00EA5DDC"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 xml:space="preserve"> &amp; Ambitions</w:t>
            </w:r>
          </w:p>
          <w:p w14:paraId="39505DE3" w14:textId="77777777" w:rsidR="00EA5DDC" w:rsidRDefault="00EA5DDC" w:rsidP="00AD552D">
            <w:pPr>
              <w:spacing w:before="0"/>
              <w:ind w:left="149"/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What do patients value and how do the institutions deliver that value today? What additional value can the collaboration add </w:t>
            </w:r>
            <w:r w:rsidR="007C2B7D" w:rsidRPr="007C2B7D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to patients and professionals</w:t>
            </w: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?</w:t>
            </w:r>
            <w:r w:rsidR="007C2B7D" w:rsidRPr="007C2B7D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 </w:t>
            </w:r>
          </w:p>
          <w:p w14:paraId="27B48C56" w14:textId="77777777" w:rsidR="00EA5DDC" w:rsidRDefault="00EA5DDC" w:rsidP="00AD552D">
            <w:pPr>
              <w:spacing w:before="0"/>
              <w:ind w:left="149"/>
              <w:rPr>
                <w:rFonts w:asciiTheme="majorHAnsi" w:hAnsiTheme="majorHAnsi"/>
                <w:b/>
                <w:iCs/>
                <w:color w:val="2C2C2C" w:themeColor="text1"/>
                <w:sz w:val="20"/>
                <w:szCs w:val="20"/>
              </w:rPr>
            </w:pPr>
          </w:p>
          <w:p w14:paraId="685B3C60" w14:textId="5478799C" w:rsidR="00EA5DDC" w:rsidRPr="007C2B7D" w:rsidRDefault="00EA5DDC" w:rsidP="00AD552D">
            <w:pPr>
              <w:spacing w:before="0"/>
              <w:ind w:left="149"/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Given these opportunities for value creation, w</w:t>
            </w:r>
            <w:r w:rsidRPr="00EA5DDC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hat are our ambitions for our collaboration?</w:t>
            </w:r>
          </w:p>
        </w:tc>
        <w:tc>
          <w:tcPr>
            <w:tcW w:w="2196" w:type="dxa"/>
          </w:tcPr>
          <w:p w14:paraId="31FBAC53" w14:textId="1F0EAE9E" w:rsidR="007C2B7D" w:rsidRPr="00975B79" w:rsidRDefault="007C2B7D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All</w:t>
            </w:r>
          </w:p>
          <w:p w14:paraId="114D9B4C" w14:textId="77777777" w:rsidR="00260CB8" w:rsidRPr="00975B79" w:rsidRDefault="00260CB8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Richard Bohmer</w:t>
            </w:r>
          </w:p>
          <w:p w14:paraId="0F280BCA" w14:textId="67C6A9F0" w:rsidR="007C2B7D" w:rsidRPr="00975B79" w:rsidRDefault="007C2B7D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260CB8" w:rsidRPr="00F438BD" w14:paraId="25C63F5B" w14:textId="77777777" w:rsidTr="00260CB8">
        <w:trPr>
          <w:trHeight w:val="349"/>
        </w:trPr>
        <w:tc>
          <w:tcPr>
            <w:tcW w:w="1368" w:type="dxa"/>
            <w:shd w:val="clear" w:color="auto" w:fill="F2F2F2" w:themeFill="background1" w:themeFillShade="F2"/>
          </w:tcPr>
          <w:p w14:paraId="3BA54FF5" w14:textId="73627254" w:rsidR="00260CB8" w:rsidRPr="00F438BD" w:rsidRDefault="00260CB8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5.</w:t>
            </w:r>
            <w:r w:rsidR="00EA5DDC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45 - 6.00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4FF92C64" w14:textId="77777777" w:rsidR="00260CB8" w:rsidRPr="00F438BD" w:rsidRDefault="00260CB8" w:rsidP="00260CB8">
            <w:pPr>
              <w:spacing w:before="0" w:after="6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14:paraId="2528CF9F" w14:textId="77777777" w:rsidR="00260CB8" w:rsidRPr="00F438BD" w:rsidRDefault="00260CB8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29B1D1B1" w14:textId="77777777" w:rsidR="00260CB8" w:rsidRPr="00F438BD" w:rsidRDefault="00260CB8" w:rsidP="00260CB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</w:p>
        </w:tc>
      </w:tr>
    </w:tbl>
    <w:p w14:paraId="4179478C" w14:textId="77777777" w:rsidR="00805B99" w:rsidRPr="00F438BD" w:rsidRDefault="00805B99" w:rsidP="00805B99">
      <w:pPr>
        <w:rPr>
          <w:rFonts w:asciiTheme="majorHAnsi" w:hAnsiTheme="majorHAnsi"/>
          <w:color w:val="2C2C2C" w:themeColor="text1"/>
          <w:sz w:val="20"/>
          <w:szCs w:val="20"/>
        </w:rPr>
      </w:pPr>
    </w:p>
    <w:p w14:paraId="64BA9641" w14:textId="77777777" w:rsidR="00805B99" w:rsidRPr="00360A7C" w:rsidRDefault="00805B99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652337FE" w14:textId="77777777" w:rsidR="00805B99" w:rsidRDefault="00805B99" w:rsidP="00805B99">
      <w:pPr>
        <w:rPr>
          <w:rFonts w:ascii="Corbel" w:hAnsi="Corbel"/>
          <w:b/>
          <w:color w:val="2C2C2C" w:themeColor="text1"/>
          <w:szCs w:val="20"/>
        </w:rPr>
      </w:pPr>
      <w:r>
        <w:rPr>
          <w:rFonts w:ascii="Corbel" w:hAnsi="Corbel"/>
          <w:b/>
          <w:color w:val="2C2C2C" w:themeColor="text1"/>
          <w:szCs w:val="20"/>
        </w:rPr>
        <w:lastRenderedPageBreak/>
        <w:br w:type="page"/>
      </w:r>
    </w:p>
    <w:p w14:paraId="1327F932" w14:textId="0F3D1156" w:rsidR="00805B99" w:rsidRDefault="00805B99" w:rsidP="002A015E">
      <w:pPr>
        <w:rPr>
          <w:rFonts w:ascii="Corbel" w:hAnsi="Corbel"/>
          <w:b/>
          <w:color w:val="2C2C2C" w:themeColor="text1"/>
          <w:szCs w:val="20"/>
          <w:u w:val="single"/>
        </w:rPr>
      </w:pPr>
      <w:r w:rsidRPr="008E3AF8">
        <w:rPr>
          <w:rFonts w:ascii="Corbel" w:hAnsi="Corbel"/>
          <w:b/>
          <w:color w:val="2C2C2C" w:themeColor="text1"/>
          <w:szCs w:val="20"/>
          <w:u w:val="single"/>
        </w:rPr>
        <w:lastRenderedPageBreak/>
        <w:t>Day 2</w:t>
      </w:r>
      <w:r w:rsidR="00607BE6" w:rsidRPr="008E3AF8">
        <w:rPr>
          <w:rFonts w:ascii="Corbel" w:hAnsi="Corbel"/>
          <w:b/>
          <w:color w:val="2C2C2C" w:themeColor="text1"/>
          <w:szCs w:val="20"/>
          <w:u w:val="single"/>
        </w:rPr>
        <w:t>:</w:t>
      </w:r>
      <w:r w:rsidR="008E3AF8" w:rsidRPr="008E3AF8">
        <w:rPr>
          <w:rFonts w:ascii="Corbel" w:hAnsi="Corbel"/>
          <w:b/>
          <w:color w:val="2C2C2C" w:themeColor="text1"/>
          <w:szCs w:val="20"/>
          <w:u w:val="single"/>
        </w:rPr>
        <w:t xml:space="preserve"> Designing operating systems to deliver value</w:t>
      </w:r>
    </w:p>
    <w:p w14:paraId="5050E920" w14:textId="68BF2285" w:rsidR="00CC1C81" w:rsidRPr="00CC1C81" w:rsidRDefault="00CC1C81" w:rsidP="00CC1C81">
      <w:pPr>
        <w:spacing w:before="0" w:after="6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b/>
          <w:color w:val="2C2C2C" w:themeColor="text1"/>
          <w:sz w:val="20"/>
          <w:szCs w:val="20"/>
        </w:rPr>
        <w:t>Goals of the day:</w:t>
      </w:r>
      <w:r w:rsidRPr="00CC1C81">
        <w:rPr>
          <w:rFonts w:ascii="Corbel" w:hAnsi="Corbel"/>
          <w:color w:val="2C2C2C" w:themeColor="text1"/>
          <w:sz w:val="20"/>
          <w:szCs w:val="20"/>
        </w:rPr>
        <w:tab/>
        <w:t xml:space="preserve">discuss </w:t>
      </w:r>
      <w:r w:rsidR="00FA6FEA">
        <w:rPr>
          <w:rFonts w:ascii="Corbel" w:hAnsi="Corbel"/>
          <w:color w:val="2C2C2C" w:themeColor="text1"/>
          <w:sz w:val="20"/>
          <w:szCs w:val="20"/>
        </w:rPr>
        <w:t>the design characteristics of highly functioning operating systems</w:t>
      </w:r>
    </w:p>
    <w:p w14:paraId="22812ABA" w14:textId="68BC2B1B" w:rsidR="00CC1C81" w:rsidRPr="00CC1C81" w:rsidRDefault="00CC1C81" w:rsidP="00CC1C81">
      <w:pPr>
        <w:spacing w:before="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>first designs and</w:t>
      </w:r>
      <w:r w:rsidRPr="00CC1C81">
        <w:rPr>
          <w:rFonts w:ascii="Corbel" w:hAnsi="Corbel"/>
          <w:color w:val="2C2C2C" w:themeColor="text1"/>
          <w:sz w:val="20"/>
          <w:szCs w:val="20"/>
        </w:rPr>
        <w:t xml:space="preserve"> </w:t>
      </w:r>
      <w:r w:rsidR="00FA6FEA">
        <w:rPr>
          <w:rFonts w:ascii="Corbel" w:hAnsi="Corbel"/>
          <w:color w:val="2C2C2C" w:themeColor="text1"/>
          <w:sz w:val="20"/>
          <w:szCs w:val="20"/>
        </w:rPr>
        <w:t>operational change</w:t>
      </w:r>
      <w:r w:rsidRPr="00CC1C81">
        <w:rPr>
          <w:rFonts w:ascii="Corbel" w:hAnsi="Corbel"/>
          <w:color w:val="2C2C2C" w:themeColor="text1"/>
          <w:sz w:val="20"/>
          <w:szCs w:val="20"/>
        </w:rPr>
        <w:t xml:space="preserve">s </w:t>
      </w:r>
      <w:r w:rsidR="00FA6FEA">
        <w:rPr>
          <w:rFonts w:ascii="Corbel" w:hAnsi="Corbel"/>
          <w:color w:val="2C2C2C" w:themeColor="text1"/>
          <w:sz w:val="20"/>
          <w:szCs w:val="20"/>
        </w:rPr>
        <w:t>needed to support</w:t>
      </w:r>
      <w:r w:rsidRPr="00CC1C81">
        <w:rPr>
          <w:rFonts w:ascii="Corbel" w:hAnsi="Corbel"/>
          <w:color w:val="2C2C2C" w:themeColor="text1"/>
          <w:sz w:val="20"/>
          <w:szCs w:val="20"/>
        </w:rPr>
        <w:t xml:space="preserve"> the Erasmus-Amphia </w:t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>collaborat</w:t>
      </w:r>
      <w:r w:rsidR="00FA6FEA">
        <w:rPr>
          <w:rFonts w:ascii="Corbel" w:hAnsi="Corbel"/>
          <w:color w:val="2C2C2C" w:themeColor="text1"/>
          <w:sz w:val="20"/>
          <w:szCs w:val="20"/>
        </w:rPr>
        <w:t>ion</w:t>
      </w:r>
      <w:r w:rsidR="00790479">
        <w:rPr>
          <w:rFonts w:ascii="Corbel" w:hAnsi="Corbel"/>
          <w:color w:val="2C2C2C" w:themeColor="text1"/>
          <w:sz w:val="20"/>
          <w:szCs w:val="20"/>
        </w:rPr>
        <w:t xml:space="preserve"> per workgroup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3909"/>
        <w:gridCol w:w="2274"/>
      </w:tblGrid>
      <w:tr w:rsidR="00805B99" w:rsidRPr="00360A7C" w14:paraId="3596D1AC" w14:textId="77777777" w:rsidTr="008D1900">
        <w:tc>
          <w:tcPr>
            <w:tcW w:w="1340" w:type="dxa"/>
            <w:shd w:val="clear" w:color="auto" w:fill="D9D9D9" w:themeFill="background1" w:themeFillShade="D9"/>
          </w:tcPr>
          <w:p w14:paraId="7F8FB88B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47A7B457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14:paraId="07BE5396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2B995D23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A52725" w:rsidRPr="00360A7C" w14:paraId="76D191BA" w14:textId="77777777" w:rsidTr="008D1900">
        <w:tc>
          <w:tcPr>
            <w:tcW w:w="1340" w:type="dxa"/>
          </w:tcPr>
          <w:p w14:paraId="355B4248" w14:textId="42A254AC" w:rsidR="00A52725" w:rsidRPr="00F438BD" w:rsidRDefault="00A52725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9.00 – 10.30</w:t>
            </w:r>
          </w:p>
        </w:tc>
        <w:tc>
          <w:tcPr>
            <w:tcW w:w="1597" w:type="dxa"/>
          </w:tcPr>
          <w:p w14:paraId="090A9528" w14:textId="57713F81" w:rsidR="00A52725" w:rsidRPr="00F438BD" w:rsidRDefault="00A52725" w:rsidP="009B61B2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3909" w:type="dxa"/>
          </w:tcPr>
          <w:p w14:paraId="02CEE469" w14:textId="77777777" w:rsidR="00A52725" w:rsidRPr="00F438BD" w:rsidRDefault="00A52725" w:rsidP="00AF753D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HBS Case: Istituto Clinico Humanitas</w:t>
            </w:r>
          </w:p>
          <w:p w14:paraId="7608E091" w14:textId="561D3695" w:rsidR="00A52725" w:rsidRPr="003B1438" w:rsidRDefault="00A52725" w:rsidP="003B1438">
            <w:pPr>
              <w:pStyle w:val="Lijstalinea"/>
              <w:numPr>
                <w:ilvl w:val="0"/>
                <w:numId w:val="50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B1438">
              <w:rPr>
                <w:rFonts w:ascii="Corbel" w:hAnsi="Corbel"/>
                <w:color w:val="2C2C2C" w:themeColor="text1"/>
                <w:sz w:val="20"/>
                <w:szCs w:val="20"/>
              </w:rPr>
              <w:t>designing an operating system for quality and efficiency</w:t>
            </w:r>
          </w:p>
        </w:tc>
        <w:tc>
          <w:tcPr>
            <w:tcW w:w="2274" w:type="dxa"/>
          </w:tcPr>
          <w:p w14:paraId="4D9C0DFD" w14:textId="288025BE" w:rsidR="00A52725" w:rsidRPr="00F438BD" w:rsidRDefault="00A52725" w:rsidP="00CF39AC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8D1900" w:rsidRPr="00360A7C" w14:paraId="20758953" w14:textId="77777777" w:rsidTr="008D1900">
        <w:tc>
          <w:tcPr>
            <w:tcW w:w="1340" w:type="dxa"/>
          </w:tcPr>
          <w:p w14:paraId="0FA133A3" w14:textId="5C786EB0" w:rsidR="008D1900" w:rsidRPr="00F438BD" w:rsidRDefault="008D1900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10.30 – 10.45</w:t>
            </w:r>
          </w:p>
        </w:tc>
        <w:tc>
          <w:tcPr>
            <w:tcW w:w="1597" w:type="dxa"/>
          </w:tcPr>
          <w:p w14:paraId="3646BF12" w14:textId="73EDDC6E" w:rsidR="008D1900" w:rsidRPr="00F438BD" w:rsidRDefault="008D1900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3909" w:type="dxa"/>
          </w:tcPr>
          <w:p w14:paraId="531CDA9F" w14:textId="77777777" w:rsidR="008D1900" w:rsidRPr="00F438BD" w:rsidRDefault="008D1900" w:rsidP="008D1900">
            <w:pPr>
              <w:spacing w:before="0" w:after="60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14FBF1BD" w14:textId="77777777" w:rsidR="008D1900" w:rsidRPr="00F438BD" w:rsidRDefault="008D1900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307C01" w:rsidRPr="00360A7C" w14:paraId="6BB59E91" w14:textId="77777777" w:rsidTr="008D1900">
        <w:trPr>
          <w:trHeight w:val="440"/>
        </w:trPr>
        <w:tc>
          <w:tcPr>
            <w:tcW w:w="1340" w:type="dxa"/>
          </w:tcPr>
          <w:p w14:paraId="75F671AC" w14:textId="0D41395C" w:rsidR="00307C01" w:rsidRPr="00F438BD" w:rsidRDefault="00307C01" w:rsidP="00307C01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10.45 – 12.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</w:p>
        </w:tc>
        <w:tc>
          <w:tcPr>
            <w:tcW w:w="1597" w:type="dxa"/>
          </w:tcPr>
          <w:p w14:paraId="0A73CA8D" w14:textId="52380A52" w:rsidR="00307C01" w:rsidRPr="00F438BD" w:rsidRDefault="00307C01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3909" w:type="dxa"/>
          </w:tcPr>
          <w:p w14:paraId="1355F218" w14:textId="77777777" w:rsidR="00307C01" w:rsidRPr="00F438BD" w:rsidRDefault="00307C01" w:rsidP="00AF753D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HBS Case: Duke Heart Failure Clinic</w:t>
            </w:r>
          </w:p>
          <w:p w14:paraId="60D31B45" w14:textId="504CF983" w:rsidR="00307C01" w:rsidRPr="00F438BD" w:rsidRDefault="003B1438" w:rsidP="002904D3">
            <w:pPr>
              <w:pStyle w:val="Lijstalinea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the design and management of </w:t>
            </w:r>
            <w:r w:rsidR="00307C01"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multi-operating system models</w:t>
            </w:r>
          </w:p>
        </w:tc>
        <w:tc>
          <w:tcPr>
            <w:tcW w:w="2274" w:type="dxa"/>
          </w:tcPr>
          <w:p w14:paraId="1DCA0F31" w14:textId="35F87AD9" w:rsidR="00307C01" w:rsidRPr="00F438BD" w:rsidRDefault="00307C01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8D1900" w:rsidRPr="00360A7C" w14:paraId="1FD6F59E" w14:textId="77777777" w:rsidTr="008D1900">
        <w:tc>
          <w:tcPr>
            <w:tcW w:w="1340" w:type="dxa"/>
            <w:shd w:val="clear" w:color="auto" w:fill="F2F2F2" w:themeFill="background1" w:themeFillShade="F2"/>
          </w:tcPr>
          <w:p w14:paraId="319123BA" w14:textId="4A0E11D5" w:rsidR="008D1900" w:rsidRPr="00F438BD" w:rsidRDefault="008D1900" w:rsidP="00307C01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12.</w:t>
            </w:r>
            <w:r w:rsidR="00307C01"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</w:t>
            </w:r>
            <w:r w:rsidR="00F438BD"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1.</w:t>
            </w:r>
            <w:r w:rsidR="00307C01"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28146493" w14:textId="4625664E" w:rsidR="008D1900" w:rsidRPr="00F438BD" w:rsidRDefault="008D1900" w:rsidP="008D1900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31631240" w14:textId="77777777" w:rsidR="008D1900" w:rsidRPr="00F438BD" w:rsidRDefault="008D1900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14:paraId="40BFF997" w14:textId="77777777" w:rsidR="008D1900" w:rsidRPr="00F438BD" w:rsidRDefault="008D1900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307C01" w:rsidRPr="00360A7C" w14:paraId="45725CD5" w14:textId="77777777" w:rsidTr="008D1900">
        <w:tc>
          <w:tcPr>
            <w:tcW w:w="1340" w:type="dxa"/>
          </w:tcPr>
          <w:p w14:paraId="1499671F" w14:textId="23D3220C" w:rsidR="00307C01" w:rsidRPr="00F438BD" w:rsidRDefault="00307C01" w:rsidP="00307C01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1.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-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30</w:t>
            </w:r>
          </w:p>
        </w:tc>
        <w:tc>
          <w:tcPr>
            <w:tcW w:w="1597" w:type="dxa"/>
          </w:tcPr>
          <w:p w14:paraId="5C15D6FE" w14:textId="37EAE524" w:rsidR="00307C01" w:rsidRPr="00F438BD" w:rsidRDefault="00435F68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Mini-l</w:t>
            </w:r>
            <w:r w:rsidR="00307C01"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ecture</w:t>
            </w:r>
          </w:p>
        </w:tc>
        <w:tc>
          <w:tcPr>
            <w:tcW w:w="3909" w:type="dxa"/>
          </w:tcPr>
          <w:p w14:paraId="2421132C" w14:textId="63622408" w:rsidR="00307C01" w:rsidRPr="00435F68" w:rsidRDefault="00307C01" w:rsidP="00435F68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435F68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Principles of operations </w:t>
            </w:r>
            <w:r w:rsidR="003B1438" w:rsidRPr="00435F68">
              <w:rPr>
                <w:rFonts w:ascii="Corbel" w:hAnsi="Corbel"/>
                <w:color w:val="2C2C2C" w:themeColor="text1"/>
                <w:sz w:val="20"/>
                <w:szCs w:val="20"/>
              </w:rPr>
              <w:t>and their application to health</w:t>
            </w:r>
            <w:r w:rsidRPr="00435F68">
              <w:rPr>
                <w:rFonts w:ascii="Corbel" w:hAnsi="Corbel"/>
                <w:color w:val="2C2C2C" w:themeColor="text1"/>
                <w:sz w:val="20"/>
                <w:szCs w:val="20"/>
              </w:rPr>
              <w:t>care</w:t>
            </w:r>
            <w:r w:rsidR="003B1438" w:rsidRPr="00435F68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delivery systems</w:t>
            </w:r>
          </w:p>
        </w:tc>
        <w:tc>
          <w:tcPr>
            <w:tcW w:w="2274" w:type="dxa"/>
          </w:tcPr>
          <w:p w14:paraId="23E93A68" w14:textId="2CA1ACAE" w:rsidR="00307C01" w:rsidRPr="00F438BD" w:rsidRDefault="00307C01" w:rsidP="008D1900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307C01" w:rsidRPr="00EA5DDC" w14:paraId="5FCA86D3" w14:textId="77777777" w:rsidTr="008D1900">
        <w:tc>
          <w:tcPr>
            <w:tcW w:w="1340" w:type="dxa"/>
          </w:tcPr>
          <w:p w14:paraId="5BD35A70" w14:textId="113FD4DC" w:rsidR="00307C01" w:rsidRPr="00F438BD" w:rsidRDefault="00307C01" w:rsidP="00307C01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30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- 3.00</w:t>
            </w:r>
          </w:p>
        </w:tc>
        <w:tc>
          <w:tcPr>
            <w:tcW w:w="1597" w:type="dxa"/>
          </w:tcPr>
          <w:p w14:paraId="56415F17" w14:textId="1F6916F9" w:rsidR="00307C01" w:rsidRPr="00307C01" w:rsidRDefault="00307C01" w:rsidP="00307C01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Workgroup Session 2</w:t>
            </w:r>
          </w:p>
        </w:tc>
        <w:tc>
          <w:tcPr>
            <w:tcW w:w="3909" w:type="dxa"/>
          </w:tcPr>
          <w:p w14:paraId="6E7CA3CA" w14:textId="2CDE429E" w:rsidR="00EE1519" w:rsidRDefault="00EE1519" w:rsidP="00EE1519">
            <w:pPr>
              <w:spacing w:before="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  <w:r w:rsidRPr="00EE1519"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Operating system design</w:t>
            </w:r>
          </w:p>
          <w:p w14:paraId="65AE8548" w14:textId="7FC1C19A" w:rsidR="00EA5DDC" w:rsidRDefault="00EA5DDC" w:rsidP="00EE1519">
            <w:pPr>
              <w:spacing w:before="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New Models:</w:t>
            </w:r>
          </w:p>
          <w:p w14:paraId="690B6151" w14:textId="7017CC9D" w:rsidR="00EA5DDC" w:rsidRPr="00EA5DDC" w:rsidRDefault="00EA5DDC" w:rsidP="00EE1519">
            <w:pPr>
              <w:spacing w:before="0"/>
              <w:rPr>
                <w:rFonts w:asciiTheme="majorHAnsi" w:hAnsiTheme="majorHAnsi"/>
                <w:bCs/>
                <w:color w:val="2C2C2C" w:themeColor="text1"/>
                <w:sz w:val="20"/>
                <w:szCs w:val="20"/>
              </w:rPr>
            </w:pPr>
            <w:r w:rsidRPr="00EA5DDC">
              <w:rPr>
                <w:rFonts w:asciiTheme="majorHAnsi" w:hAnsiTheme="majorHAnsi"/>
                <w:bCs/>
                <w:color w:val="2C2C2C" w:themeColor="text1"/>
                <w:sz w:val="20"/>
                <w:szCs w:val="20"/>
              </w:rPr>
              <w:t xml:space="preserve">What new operational </w:t>
            </w:r>
            <w:r>
              <w:rPr>
                <w:rFonts w:asciiTheme="majorHAnsi" w:hAnsiTheme="majorHAnsi"/>
                <w:bCs/>
                <w:color w:val="2C2C2C" w:themeColor="text1"/>
                <w:sz w:val="20"/>
                <w:szCs w:val="20"/>
              </w:rPr>
              <w:t>models</w:t>
            </w:r>
            <w:r w:rsidRPr="00EA5DDC">
              <w:rPr>
                <w:rFonts w:asciiTheme="majorHAnsi" w:hAnsiTheme="majorHAnsi"/>
                <w:bCs/>
                <w:color w:val="2C2C2C" w:themeColor="text1"/>
                <w:sz w:val="20"/>
                <w:szCs w:val="20"/>
              </w:rPr>
              <w:t xml:space="preserve"> do we require to deliver on our ambitions</w:t>
            </w:r>
            <w:r>
              <w:rPr>
                <w:rFonts w:asciiTheme="majorHAnsi" w:hAnsiTheme="majorHAnsi"/>
                <w:bCs/>
                <w:color w:val="2C2C2C" w:themeColor="text1"/>
                <w:sz w:val="20"/>
                <w:szCs w:val="20"/>
              </w:rPr>
              <w:t>?</w:t>
            </w:r>
          </w:p>
          <w:p w14:paraId="58C0B931" w14:textId="748D7493" w:rsidR="00EA5DDC" w:rsidRDefault="00EA5DDC" w:rsidP="00EE1519">
            <w:pPr>
              <w:spacing w:before="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</w:p>
          <w:p w14:paraId="71BE1B31" w14:textId="067BA0AD" w:rsidR="00EA5DDC" w:rsidRDefault="00EA5DDC" w:rsidP="00EE1519">
            <w:pPr>
              <w:spacing w:before="0"/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2C2C2C" w:themeColor="text1"/>
                <w:sz w:val="20"/>
                <w:szCs w:val="20"/>
              </w:rPr>
              <w:t>New Ways of Working</w:t>
            </w:r>
          </w:p>
          <w:p w14:paraId="2972F930" w14:textId="71FEE7E5" w:rsidR="00EA5DDC" w:rsidRPr="00EA5DDC" w:rsidRDefault="00EA5DDC" w:rsidP="00EE1519">
            <w:pPr>
              <w:spacing w:before="0"/>
              <w:rPr>
                <w:rFonts w:asciiTheme="majorHAnsi" w:hAnsiTheme="majorHAnsi"/>
                <w:b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2C2C2C" w:themeColor="text1"/>
                <w:sz w:val="20"/>
                <w:szCs w:val="20"/>
              </w:rPr>
              <w:t>What new individual and group roles and ways of working (personal plus system) support the realization of our ambition?</w:t>
            </w:r>
          </w:p>
          <w:p w14:paraId="24E9DE7B" w14:textId="46E98E4F" w:rsidR="00307C01" w:rsidRPr="00F438BD" w:rsidRDefault="00307C01" w:rsidP="00442800">
            <w:pPr>
              <w:spacing w:before="0"/>
              <w:ind w:left="213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03E9EF0" w14:textId="77777777" w:rsidR="00307C01" w:rsidRPr="00975B79" w:rsidRDefault="00307C01" w:rsidP="00AF753D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All</w:t>
            </w:r>
          </w:p>
          <w:p w14:paraId="2D645CCB" w14:textId="77777777" w:rsidR="00307C01" w:rsidRPr="00975B79" w:rsidRDefault="00307C01" w:rsidP="00AF753D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Richard Bohmer</w:t>
            </w:r>
          </w:p>
          <w:p w14:paraId="3B08E874" w14:textId="7E48981B" w:rsidR="00307C01" w:rsidRPr="00975B79" w:rsidRDefault="00307C01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214709" w:rsidRPr="00360A7C" w14:paraId="4849E0E8" w14:textId="77777777" w:rsidTr="00AF753D">
        <w:tc>
          <w:tcPr>
            <w:tcW w:w="1340" w:type="dxa"/>
          </w:tcPr>
          <w:p w14:paraId="6249102D" w14:textId="7DCC28C9" w:rsidR="00214709" w:rsidRPr="00F438BD" w:rsidRDefault="00214709" w:rsidP="00214709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- 3.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15</w:t>
            </w:r>
          </w:p>
        </w:tc>
        <w:tc>
          <w:tcPr>
            <w:tcW w:w="1597" w:type="dxa"/>
          </w:tcPr>
          <w:p w14:paraId="27FE6CC2" w14:textId="77777777" w:rsidR="00214709" w:rsidRPr="00F438BD" w:rsidRDefault="00214709" w:rsidP="00AF753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3909" w:type="dxa"/>
          </w:tcPr>
          <w:p w14:paraId="669F2338" w14:textId="77777777" w:rsidR="00214709" w:rsidRPr="00F438BD" w:rsidRDefault="00214709" w:rsidP="00AF753D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14:paraId="021705E5" w14:textId="77777777" w:rsidR="00214709" w:rsidRPr="00F438BD" w:rsidRDefault="00214709" w:rsidP="00AF753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F438BD" w:rsidRPr="00EA5DDC" w14:paraId="417105D5" w14:textId="77777777" w:rsidTr="008D1900">
        <w:tc>
          <w:tcPr>
            <w:tcW w:w="1340" w:type="dxa"/>
          </w:tcPr>
          <w:p w14:paraId="782154EE" w14:textId="4609D74D" w:rsidR="00F438BD" w:rsidRPr="00F438BD" w:rsidRDefault="00F438BD" w:rsidP="00214709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3.</w:t>
            </w:r>
            <w:r w:rsidR="00214709">
              <w:rPr>
                <w:rFonts w:ascii="Corbel" w:hAnsi="Corbel"/>
                <w:color w:val="2C2C2C" w:themeColor="text1"/>
                <w:sz w:val="20"/>
                <w:szCs w:val="20"/>
              </w:rPr>
              <w:t>15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</w:t>
            </w:r>
            <w:r w:rsidR="00214709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214709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31C43735" w14:textId="3D84D3D8" w:rsidR="00F438BD" w:rsidRPr="00F438BD" w:rsidRDefault="00214709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Team presentations and</w:t>
            </w:r>
            <w:r w:rsidR="00F438BD"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discussion</w:t>
            </w:r>
          </w:p>
        </w:tc>
        <w:tc>
          <w:tcPr>
            <w:tcW w:w="3909" w:type="dxa"/>
          </w:tcPr>
          <w:p w14:paraId="610C57CF" w14:textId="30C8BBD7" w:rsidR="00F438BD" w:rsidRDefault="00EE1519" w:rsidP="009C723C">
            <w:pPr>
              <w:spacing w:before="0" w:after="60"/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Results of teams' discussions about </w:t>
            </w:r>
            <w:r w:rsidR="00975B79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preliminary ideas on </w:t>
            </w: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value and operations design</w:t>
            </w:r>
          </w:p>
          <w:p w14:paraId="7D84B9C1" w14:textId="39D4CBD3" w:rsidR="00EE1519" w:rsidRPr="009C723C" w:rsidRDefault="00EE1519" w:rsidP="009C723C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Open discussion</w:t>
            </w:r>
          </w:p>
        </w:tc>
        <w:tc>
          <w:tcPr>
            <w:tcW w:w="2274" w:type="dxa"/>
          </w:tcPr>
          <w:p w14:paraId="4B31CC67" w14:textId="77777777" w:rsidR="00F438BD" w:rsidRPr="00975B79" w:rsidRDefault="00F438BD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Richard Bohmer</w:t>
            </w:r>
          </w:p>
          <w:p w14:paraId="67D715ED" w14:textId="507B5F69" w:rsidR="009C723C" w:rsidRPr="00975B79" w:rsidRDefault="009C723C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F438BD" w:rsidRPr="00975B79" w14:paraId="2A1044A9" w14:textId="77777777" w:rsidTr="008D1900">
        <w:tc>
          <w:tcPr>
            <w:tcW w:w="1340" w:type="dxa"/>
          </w:tcPr>
          <w:p w14:paraId="27F982F7" w14:textId="64FEA510" w:rsidR="00F438BD" w:rsidRPr="00F438BD" w:rsidRDefault="00EE1519" w:rsidP="00EE1519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F438BD"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="00F438BD"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0 – 5.30</w:t>
            </w:r>
          </w:p>
        </w:tc>
        <w:tc>
          <w:tcPr>
            <w:tcW w:w="1597" w:type="dxa"/>
          </w:tcPr>
          <w:p w14:paraId="2A21F541" w14:textId="1A292413" w:rsidR="00F438BD" w:rsidRPr="00F438BD" w:rsidRDefault="00EE1519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Wrap up</w:t>
            </w:r>
          </w:p>
        </w:tc>
        <w:tc>
          <w:tcPr>
            <w:tcW w:w="3909" w:type="dxa"/>
          </w:tcPr>
          <w:p w14:paraId="06F6FD8F" w14:textId="77777777" w:rsidR="00F438BD" w:rsidRDefault="00EE1519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Review of the last two days</w:t>
            </w:r>
          </w:p>
          <w:p w14:paraId="73CA88F0" w14:textId="3489FC62" w:rsidR="00EE1519" w:rsidRPr="00F438BD" w:rsidRDefault="00EE1519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Next steps</w:t>
            </w:r>
            <w:r w:rsidR="00975B79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to intermodule work</w:t>
            </w:r>
          </w:p>
        </w:tc>
        <w:tc>
          <w:tcPr>
            <w:tcW w:w="2274" w:type="dxa"/>
          </w:tcPr>
          <w:p w14:paraId="1BC2D5F2" w14:textId="3F7769CC" w:rsidR="00EE1519" w:rsidRPr="00975B79" w:rsidRDefault="00975B79" w:rsidP="00EE1519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Leadership team &amp; P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rogram office</w:t>
            </w:r>
          </w:p>
          <w:p w14:paraId="1C965CD0" w14:textId="77777777" w:rsidR="00EE1519" w:rsidRPr="00790479" w:rsidRDefault="00EE1519" w:rsidP="00EE1519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7904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  <w:p w14:paraId="3BF46695" w14:textId="4F735E5E" w:rsidR="00F438BD" w:rsidRPr="00975B79" w:rsidRDefault="00EE1519" w:rsidP="00EE1519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F438BD" w:rsidRPr="00360A7C" w14:paraId="708C8F1E" w14:textId="77777777" w:rsidTr="008D1900">
        <w:tc>
          <w:tcPr>
            <w:tcW w:w="1340" w:type="dxa"/>
            <w:shd w:val="clear" w:color="auto" w:fill="F2F2F2" w:themeFill="background1" w:themeFillShade="F2"/>
          </w:tcPr>
          <w:p w14:paraId="78AEA90C" w14:textId="4C69FB37" w:rsidR="00F438BD" w:rsidRPr="00F438BD" w:rsidRDefault="00F438BD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5.30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5F9835D5" w14:textId="77777777" w:rsidR="00F438BD" w:rsidRPr="00F438BD" w:rsidRDefault="00F438BD" w:rsidP="00F438BD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6D560B9C" w14:textId="77777777" w:rsidR="00F438BD" w:rsidRPr="00F438BD" w:rsidRDefault="00F438BD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14:paraId="19085AB5" w14:textId="77777777" w:rsidR="00F438BD" w:rsidRPr="00F438BD" w:rsidRDefault="00F438BD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5CD950EA" w14:textId="3B0C044D" w:rsidR="00BA6C59" w:rsidRDefault="00BA6C59" w:rsidP="00805B99">
      <w:pPr>
        <w:rPr>
          <w:rFonts w:ascii="Corbel" w:hAnsi="Corbel"/>
          <w:b/>
          <w:color w:val="2C2C2C" w:themeColor="text1"/>
          <w:szCs w:val="20"/>
        </w:rPr>
      </w:pPr>
    </w:p>
    <w:p w14:paraId="570DC262" w14:textId="77777777" w:rsidR="00BA6C59" w:rsidRDefault="00BA6C59">
      <w:pPr>
        <w:rPr>
          <w:rFonts w:ascii="Corbel" w:hAnsi="Corbel"/>
          <w:b/>
          <w:color w:val="2C2C2C" w:themeColor="text1"/>
          <w:szCs w:val="20"/>
        </w:rPr>
      </w:pPr>
      <w:r>
        <w:rPr>
          <w:rFonts w:ascii="Corbel" w:hAnsi="Corbel"/>
          <w:b/>
          <w:color w:val="2C2C2C" w:themeColor="text1"/>
          <w:szCs w:val="20"/>
        </w:rPr>
        <w:br w:type="page"/>
      </w:r>
    </w:p>
    <w:p w14:paraId="18020843" w14:textId="34CEBCC0" w:rsidR="00805B99" w:rsidRDefault="00AD552D" w:rsidP="002A015E">
      <w:pPr>
        <w:rPr>
          <w:rFonts w:ascii="Corbel" w:hAnsi="Corbel"/>
          <w:b/>
          <w:color w:val="2C2C2C" w:themeColor="text1"/>
          <w:szCs w:val="20"/>
          <w:u w:val="single"/>
        </w:rPr>
      </w:pPr>
      <w:r w:rsidRPr="002A015E">
        <w:rPr>
          <w:rFonts w:ascii="Corbel" w:hAnsi="Corbel"/>
          <w:b/>
          <w:color w:val="2C2C2C" w:themeColor="text1"/>
          <w:szCs w:val="20"/>
          <w:u w:val="single"/>
        </w:rPr>
        <w:lastRenderedPageBreak/>
        <w:t>Half-</w:t>
      </w:r>
      <w:r w:rsidR="00805B99" w:rsidRPr="002A015E">
        <w:rPr>
          <w:rFonts w:ascii="Corbel" w:hAnsi="Corbel"/>
          <w:b/>
          <w:color w:val="2C2C2C" w:themeColor="text1"/>
          <w:szCs w:val="20"/>
          <w:u w:val="single"/>
        </w:rPr>
        <w:t>Day 3</w:t>
      </w:r>
      <w:r w:rsidR="00607BE6" w:rsidRPr="002A015E">
        <w:rPr>
          <w:rFonts w:ascii="Corbel" w:hAnsi="Corbel"/>
          <w:b/>
          <w:color w:val="2C2C2C" w:themeColor="text1"/>
          <w:szCs w:val="20"/>
          <w:u w:val="single"/>
        </w:rPr>
        <w:t>:</w:t>
      </w:r>
      <w:r w:rsidR="008E3AF8" w:rsidRPr="002A015E">
        <w:rPr>
          <w:rFonts w:ascii="Corbel" w:hAnsi="Corbel"/>
          <w:b/>
          <w:color w:val="2C2C2C" w:themeColor="text1"/>
          <w:szCs w:val="20"/>
          <w:u w:val="single"/>
        </w:rPr>
        <w:t xml:space="preserve"> Leading change in a clinical setting</w:t>
      </w:r>
    </w:p>
    <w:p w14:paraId="240B9B51" w14:textId="07516BE0" w:rsidR="00FA6FEA" w:rsidRPr="00CC1C81" w:rsidRDefault="00FA6FEA" w:rsidP="00FA6FEA">
      <w:pPr>
        <w:spacing w:before="0" w:after="6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b/>
          <w:color w:val="2C2C2C" w:themeColor="text1"/>
          <w:sz w:val="20"/>
          <w:szCs w:val="20"/>
        </w:rPr>
        <w:t>Goals of the day:</w:t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="00F86579">
        <w:rPr>
          <w:rFonts w:ascii="Corbel" w:hAnsi="Corbel"/>
          <w:color w:val="2C2C2C" w:themeColor="text1"/>
          <w:sz w:val="20"/>
          <w:szCs w:val="20"/>
        </w:rPr>
        <w:t>examine the challenges of leading change in a clinical</w:t>
      </w:r>
      <w:r w:rsidRPr="00CC1C81">
        <w:rPr>
          <w:rFonts w:ascii="Corbel" w:hAnsi="Corbel"/>
          <w:color w:val="2C2C2C" w:themeColor="text1"/>
          <w:sz w:val="20"/>
          <w:szCs w:val="20"/>
        </w:rPr>
        <w:t xml:space="preserve"> s</w:t>
      </w:r>
      <w:r w:rsidR="00F86579">
        <w:rPr>
          <w:rFonts w:ascii="Corbel" w:hAnsi="Corbel"/>
          <w:color w:val="2C2C2C" w:themeColor="text1"/>
          <w:sz w:val="20"/>
          <w:szCs w:val="20"/>
        </w:rPr>
        <w:t>etting</w:t>
      </w:r>
    </w:p>
    <w:p w14:paraId="0DFFA939" w14:textId="31972978" w:rsidR="00FA6FEA" w:rsidRPr="00FA6FEA" w:rsidRDefault="00FA6FEA" w:rsidP="00FA6FEA">
      <w:pPr>
        <w:spacing w:before="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 xml:space="preserve">inspire each other and </w:t>
      </w:r>
      <w:r w:rsidR="00F86579">
        <w:rPr>
          <w:rFonts w:ascii="Corbel" w:hAnsi="Corbel"/>
          <w:color w:val="2C2C2C" w:themeColor="text1"/>
          <w:sz w:val="20"/>
          <w:szCs w:val="20"/>
        </w:rPr>
        <w:t>discuss the implications for those leading change in</w:t>
      </w:r>
      <w:r w:rsidRPr="00CC1C81">
        <w:rPr>
          <w:rFonts w:ascii="Corbel" w:hAnsi="Corbel"/>
          <w:color w:val="2C2C2C" w:themeColor="text1"/>
          <w:sz w:val="20"/>
          <w:szCs w:val="20"/>
        </w:rPr>
        <w:t xml:space="preserve"> the </w:t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>Erasmus-Am</w:t>
      </w:r>
      <w:r w:rsidR="00F86579">
        <w:rPr>
          <w:rFonts w:ascii="Corbel" w:hAnsi="Corbel"/>
          <w:color w:val="2C2C2C" w:themeColor="text1"/>
          <w:sz w:val="20"/>
          <w:szCs w:val="20"/>
        </w:rPr>
        <w:t>phia collaboration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4281"/>
        <w:gridCol w:w="1890"/>
      </w:tblGrid>
      <w:tr w:rsidR="00805B99" w:rsidRPr="00360A7C" w14:paraId="43675427" w14:textId="77777777" w:rsidTr="00BA6C59">
        <w:tc>
          <w:tcPr>
            <w:tcW w:w="1340" w:type="dxa"/>
            <w:shd w:val="clear" w:color="auto" w:fill="D9D9D9" w:themeFill="background1" w:themeFillShade="D9"/>
          </w:tcPr>
          <w:p w14:paraId="2103B15B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5B7C0A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1567BE23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7F5FFE8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F438BD" w:rsidRPr="00975B79" w14:paraId="50CF8BB5" w14:textId="77777777" w:rsidTr="00BA6C59">
        <w:trPr>
          <w:trHeight w:val="314"/>
        </w:trPr>
        <w:tc>
          <w:tcPr>
            <w:tcW w:w="1340" w:type="dxa"/>
          </w:tcPr>
          <w:p w14:paraId="6E143315" w14:textId="304483E5" w:rsidR="00F438BD" w:rsidRPr="00360A7C" w:rsidRDefault="00202195" w:rsidP="006874A5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13</w:t>
            </w:r>
            <w:r w:rsidR="00F438BD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F438BD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0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13</w:t>
            </w:r>
            <w:r w:rsidR="004D7F4E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AD552D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14:paraId="17F8A172" w14:textId="0853B341" w:rsidR="00F438BD" w:rsidRPr="00360A7C" w:rsidRDefault="00AD552D" w:rsidP="00F438B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26973627" w14:textId="77777777" w:rsidR="00F438BD" w:rsidRDefault="00AD552D" w:rsidP="00AD552D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back</w:t>
            </w:r>
          </w:p>
          <w:p w14:paraId="61CC819A" w14:textId="6F0F4317" w:rsidR="00AD552D" w:rsidRPr="00E00C8D" w:rsidRDefault="00AD552D" w:rsidP="00E00C8D">
            <w:pPr>
              <w:spacing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Goals for this session</w:t>
            </w:r>
          </w:p>
        </w:tc>
        <w:tc>
          <w:tcPr>
            <w:tcW w:w="1890" w:type="dxa"/>
          </w:tcPr>
          <w:p w14:paraId="2A2571C9" w14:textId="2B5EFE2D" w:rsidR="00AD552D" w:rsidRPr="00975B79" w:rsidRDefault="00975B79" w:rsidP="00AD552D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Leadership team &amp; P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rogram office</w:t>
            </w:r>
          </w:p>
          <w:p w14:paraId="798B0781" w14:textId="77777777" w:rsidR="00AD552D" w:rsidRPr="00790479" w:rsidRDefault="00AD552D" w:rsidP="00AD552D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7904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  <w:p w14:paraId="7D94CED4" w14:textId="65ABD7BF" w:rsidR="00F438BD" w:rsidRPr="00975B79" w:rsidRDefault="00AD552D" w:rsidP="00AD552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AD552D" w:rsidRPr="00EA5DDC" w14:paraId="33AB03CF" w14:textId="77777777" w:rsidTr="00BA6C59">
        <w:tc>
          <w:tcPr>
            <w:tcW w:w="1340" w:type="dxa"/>
          </w:tcPr>
          <w:p w14:paraId="7C8750BD" w14:textId="7E5336C8" w:rsidR="00AD552D" w:rsidRPr="00360A7C" w:rsidRDefault="00202195" w:rsidP="006874A5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13</w:t>
            </w:r>
            <w:r w:rsidR="00AD552D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AD552D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AD552D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1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6</w:t>
            </w:r>
            <w:r w:rsidR="00AD552D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="00AD552D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6E315DEA" w14:textId="2C87FB59" w:rsidR="00AD552D" w:rsidRPr="00360A7C" w:rsidRDefault="00154373" w:rsidP="00154373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Workgroup</w:t>
            </w:r>
            <w:r w:rsidR="00AD552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presentations and</w:t>
            </w:r>
            <w:r w:rsidR="00AD552D"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discussion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(x3)</w:t>
            </w:r>
          </w:p>
        </w:tc>
        <w:tc>
          <w:tcPr>
            <w:tcW w:w="4281" w:type="dxa"/>
          </w:tcPr>
          <w:p w14:paraId="4CA8A130" w14:textId="4EA970B4" w:rsidR="00AD552D" w:rsidRDefault="00AD552D" w:rsidP="00AD552D">
            <w:pPr>
              <w:spacing w:before="0" w:after="60"/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Results of </w:t>
            </w:r>
            <w:r w:rsidR="00975B79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 three </w:t>
            </w: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teams' work since the last meeting</w:t>
            </w:r>
          </w:p>
          <w:p w14:paraId="7656E88D" w14:textId="7C3C7F22" w:rsidR="00AD552D" w:rsidRPr="00AD552D" w:rsidRDefault="00AD552D" w:rsidP="00AD552D">
            <w:pPr>
              <w:spacing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AD552D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Open discussion</w:t>
            </w:r>
          </w:p>
        </w:tc>
        <w:tc>
          <w:tcPr>
            <w:tcW w:w="1890" w:type="dxa"/>
          </w:tcPr>
          <w:p w14:paraId="4A9A3CAC" w14:textId="77777777" w:rsidR="00AD552D" w:rsidRPr="00975B79" w:rsidRDefault="00AD552D" w:rsidP="00AD552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Richard Bohmer</w:t>
            </w:r>
          </w:p>
          <w:p w14:paraId="7F246E5E" w14:textId="1A166A14" w:rsidR="00AD552D" w:rsidRPr="00975B79" w:rsidRDefault="00AD552D" w:rsidP="00AD552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AD552D" w:rsidRPr="00360A7C" w14:paraId="580B885C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42BDF92F" w14:textId="4456693A" w:rsidR="00AD552D" w:rsidRPr="00360A7C" w:rsidRDefault="00AD552D" w:rsidP="006874A5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6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6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0D0D69E0" w14:textId="11DE6986" w:rsidR="00AD552D" w:rsidRPr="007A186D" w:rsidRDefault="00AD552D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56A37C22" w14:textId="77777777" w:rsidR="00AD552D" w:rsidRPr="00360A7C" w:rsidRDefault="00AD552D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8DE024F" w14:textId="77777777" w:rsidR="00AD552D" w:rsidRPr="00360A7C" w:rsidRDefault="00AD552D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AD552D" w:rsidRPr="00360A7C" w14:paraId="37754D32" w14:textId="77777777" w:rsidTr="00BA6C59">
        <w:tc>
          <w:tcPr>
            <w:tcW w:w="1340" w:type="dxa"/>
          </w:tcPr>
          <w:p w14:paraId="4D7B0E55" w14:textId="218048FF" w:rsidR="00AD552D" w:rsidRPr="00360A7C" w:rsidRDefault="00AD552D" w:rsidP="006874A5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6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7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04E1B5B7" w14:textId="77777777" w:rsidR="00AD552D" w:rsidRPr="00360A7C" w:rsidRDefault="00AD552D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6204D0FF" w14:textId="15079142" w:rsidR="00AD552D" w:rsidRDefault="00AD552D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HBS Case: Alan Kendricks</w:t>
            </w:r>
          </w:p>
          <w:p w14:paraId="6DD2A438" w14:textId="615C80AA" w:rsidR="00AD552D" w:rsidRPr="00FA7788" w:rsidRDefault="007C5475" w:rsidP="004552BA">
            <w:pPr>
              <w:pStyle w:val="Lijstalinea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442800">
              <w:rPr>
                <w:rFonts w:ascii="Corbel" w:hAnsi="Corbel"/>
                <w:color w:val="2C2C2C" w:themeColor="text1"/>
                <w:sz w:val="20"/>
                <w:szCs w:val="20"/>
              </w:rPr>
              <w:t>the challenges for clinicians leading change among their colleagues</w:t>
            </w:r>
          </w:p>
        </w:tc>
        <w:tc>
          <w:tcPr>
            <w:tcW w:w="1890" w:type="dxa"/>
          </w:tcPr>
          <w:p w14:paraId="44F2F387" w14:textId="381F15FF" w:rsidR="00AD552D" w:rsidRPr="00360A7C" w:rsidRDefault="00AD552D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AD552D" w:rsidRPr="00360A7C" w14:paraId="3206E1E1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5E3D25FF" w14:textId="48E734C8" w:rsidR="00AD552D" w:rsidRPr="00360A7C" w:rsidRDefault="007C5475" w:rsidP="006874A5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7</w:t>
            </w:r>
            <w:r w:rsidR="00AD552D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6874A5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AD552D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6AE78CF0" w14:textId="77777777" w:rsidR="00AD552D" w:rsidRPr="00360A7C" w:rsidRDefault="00AD552D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5016C334" w14:textId="77777777" w:rsidR="00AD552D" w:rsidRPr="00360A7C" w:rsidRDefault="00AD552D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44B9103" w14:textId="77777777" w:rsidR="00AD552D" w:rsidRPr="00360A7C" w:rsidRDefault="00AD552D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7B6D4738" w14:textId="2A5216AC" w:rsidR="006A4A8A" w:rsidRDefault="006A4A8A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7BA70E8D" w14:textId="5AA3EAD7" w:rsidR="00805B99" w:rsidRDefault="002A015E" w:rsidP="00154373">
      <w:pPr>
        <w:rPr>
          <w:rFonts w:ascii="Corbel" w:hAnsi="Corbel"/>
          <w:b/>
          <w:color w:val="2C2C2C" w:themeColor="text1"/>
          <w:szCs w:val="20"/>
          <w:u w:val="single"/>
        </w:rPr>
      </w:pPr>
      <w:r w:rsidRPr="002A015E">
        <w:rPr>
          <w:rFonts w:ascii="Corbel" w:hAnsi="Corbel"/>
          <w:b/>
          <w:color w:val="2C2C2C" w:themeColor="text1"/>
          <w:szCs w:val="20"/>
          <w:u w:val="single"/>
        </w:rPr>
        <w:t xml:space="preserve">Half-Day </w:t>
      </w:r>
      <w:r>
        <w:rPr>
          <w:rFonts w:ascii="Corbel" w:hAnsi="Corbel"/>
          <w:b/>
          <w:color w:val="2C2C2C" w:themeColor="text1"/>
          <w:szCs w:val="20"/>
          <w:u w:val="single"/>
        </w:rPr>
        <w:t>4</w:t>
      </w:r>
      <w:r w:rsidRPr="002A015E">
        <w:rPr>
          <w:rFonts w:ascii="Corbel" w:hAnsi="Corbel"/>
          <w:b/>
          <w:color w:val="2C2C2C" w:themeColor="text1"/>
          <w:szCs w:val="20"/>
          <w:u w:val="single"/>
        </w:rPr>
        <w:t>: Leading change in a clinical setting</w:t>
      </w:r>
      <w:r>
        <w:rPr>
          <w:rFonts w:ascii="Corbel" w:hAnsi="Corbel"/>
          <w:b/>
          <w:color w:val="2C2C2C" w:themeColor="text1"/>
          <w:szCs w:val="20"/>
          <w:u w:val="single"/>
        </w:rPr>
        <w:t xml:space="preserve"> (continued)</w:t>
      </w:r>
    </w:p>
    <w:p w14:paraId="7EA2F04F" w14:textId="77777777" w:rsidR="00F86579" w:rsidRPr="00CC1C81" w:rsidRDefault="00F86579" w:rsidP="00F86579">
      <w:pPr>
        <w:spacing w:before="0" w:after="6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b/>
          <w:color w:val="2C2C2C" w:themeColor="text1"/>
          <w:sz w:val="20"/>
          <w:szCs w:val="20"/>
        </w:rPr>
        <w:t>Goals of the day:</w:t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>
        <w:rPr>
          <w:rFonts w:ascii="Corbel" w:hAnsi="Corbel"/>
          <w:color w:val="2C2C2C" w:themeColor="text1"/>
          <w:sz w:val="20"/>
          <w:szCs w:val="20"/>
        </w:rPr>
        <w:t>examine the challenges of leading change in a clinical</w:t>
      </w:r>
      <w:r w:rsidRPr="00CC1C81">
        <w:rPr>
          <w:rFonts w:ascii="Corbel" w:hAnsi="Corbel"/>
          <w:color w:val="2C2C2C" w:themeColor="text1"/>
          <w:sz w:val="20"/>
          <w:szCs w:val="20"/>
        </w:rPr>
        <w:t xml:space="preserve"> s</w:t>
      </w:r>
      <w:r>
        <w:rPr>
          <w:rFonts w:ascii="Corbel" w:hAnsi="Corbel"/>
          <w:color w:val="2C2C2C" w:themeColor="text1"/>
          <w:sz w:val="20"/>
          <w:szCs w:val="20"/>
        </w:rPr>
        <w:t>etting</w:t>
      </w:r>
    </w:p>
    <w:p w14:paraId="5CECAC82" w14:textId="5608024C" w:rsidR="00F86579" w:rsidRPr="00F86579" w:rsidRDefault="00F86579" w:rsidP="00F86579">
      <w:pPr>
        <w:spacing w:before="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 xml:space="preserve">inspire each other and </w:t>
      </w:r>
      <w:r>
        <w:rPr>
          <w:rFonts w:ascii="Corbel" w:hAnsi="Corbel"/>
          <w:color w:val="2C2C2C" w:themeColor="text1"/>
          <w:sz w:val="20"/>
          <w:szCs w:val="20"/>
        </w:rPr>
        <w:t>discuss the implications for those leading change in</w:t>
      </w:r>
      <w:r w:rsidRPr="00CC1C81">
        <w:rPr>
          <w:rFonts w:ascii="Corbel" w:hAnsi="Corbel"/>
          <w:color w:val="2C2C2C" w:themeColor="text1"/>
          <w:sz w:val="20"/>
          <w:szCs w:val="20"/>
        </w:rPr>
        <w:t xml:space="preserve"> the </w:t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>Erasmus-Am</w:t>
      </w:r>
      <w:r>
        <w:rPr>
          <w:rFonts w:ascii="Corbel" w:hAnsi="Corbel"/>
          <w:color w:val="2C2C2C" w:themeColor="text1"/>
          <w:sz w:val="20"/>
          <w:szCs w:val="20"/>
        </w:rPr>
        <w:t>phia collaboration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4281"/>
        <w:gridCol w:w="1890"/>
      </w:tblGrid>
      <w:tr w:rsidR="00805B99" w:rsidRPr="00360A7C" w14:paraId="7A56997B" w14:textId="77777777" w:rsidTr="00BA6C59">
        <w:tc>
          <w:tcPr>
            <w:tcW w:w="1340" w:type="dxa"/>
            <w:shd w:val="clear" w:color="auto" w:fill="D9D9D9" w:themeFill="background1" w:themeFillShade="D9"/>
          </w:tcPr>
          <w:p w14:paraId="52E6395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533DEFB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11FE2B7D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ED707E4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154373" w:rsidRPr="00EA5DDC" w14:paraId="4E44398B" w14:textId="77777777" w:rsidTr="00AF753D">
        <w:trPr>
          <w:trHeight w:val="314"/>
        </w:trPr>
        <w:tc>
          <w:tcPr>
            <w:tcW w:w="1340" w:type="dxa"/>
          </w:tcPr>
          <w:p w14:paraId="6F337141" w14:textId="152AC11A" w:rsidR="00154373" w:rsidRPr="00360A7C" w:rsidRDefault="00202195" w:rsidP="00F76A8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13</w:t>
            </w:r>
            <w:r w:rsidR="00154373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154373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0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13</w:t>
            </w:r>
            <w:r w:rsidR="00154373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154373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14:paraId="238CB58A" w14:textId="77777777" w:rsidR="00154373" w:rsidRPr="00360A7C" w:rsidRDefault="00154373" w:rsidP="00AF753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681D2A66" w14:textId="77777777" w:rsidR="00154373" w:rsidRDefault="00154373" w:rsidP="00AF753D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back</w:t>
            </w:r>
          </w:p>
          <w:p w14:paraId="41F07EE5" w14:textId="77777777" w:rsidR="00154373" w:rsidRPr="00E00C8D" w:rsidRDefault="00154373" w:rsidP="00AF753D">
            <w:pPr>
              <w:spacing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Goals for this session</w:t>
            </w:r>
          </w:p>
        </w:tc>
        <w:tc>
          <w:tcPr>
            <w:tcW w:w="1890" w:type="dxa"/>
          </w:tcPr>
          <w:p w14:paraId="4BE1D26F" w14:textId="77777777" w:rsidR="00154373" w:rsidRPr="00975B79" w:rsidRDefault="00154373" w:rsidP="00AF753D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Richard Bohmer</w:t>
            </w:r>
          </w:p>
          <w:p w14:paraId="3152BDB3" w14:textId="77777777" w:rsidR="00154373" w:rsidRPr="00975B79" w:rsidRDefault="00154373" w:rsidP="00AF753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154373" w:rsidRPr="00EA5DDC" w14:paraId="31E9F250" w14:textId="77777777" w:rsidTr="00BA6C59">
        <w:trPr>
          <w:trHeight w:val="440"/>
        </w:trPr>
        <w:tc>
          <w:tcPr>
            <w:tcW w:w="1340" w:type="dxa"/>
          </w:tcPr>
          <w:p w14:paraId="7194C506" w14:textId="615632FC" w:rsidR="00154373" w:rsidRPr="002C2B6F" w:rsidRDefault="00202195" w:rsidP="00F76A8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13</w:t>
            </w:r>
            <w:r w:rsidR="00154373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154373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154373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-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15</w:t>
            </w:r>
            <w:r w:rsidR="00154373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154373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14:paraId="735778BA" w14:textId="61B1F51B" w:rsidR="00154373" w:rsidRPr="002C2B6F" w:rsidRDefault="00154373" w:rsidP="00154373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Workgroup presentations and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discussion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(x2)</w:t>
            </w:r>
          </w:p>
        </w:tc>
        <w:tc>
          <w:tcPr>
            <w:tcW w:w="4281" w:type="dxa"/>
          </w:tcPr>
          <w:p w14:paraId="09958090" w14:textId="3FAF2C56" w:rsidR="00154373" w:rsidRDefault="00154373" w:rsidP="00AF753D">
            <w:pPr>
              <w:spacing w:before="0" w:after="60"/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Results of </w:t>
            </w:r>
            <w:r w:rsidR="00975B79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 xml:space="preserve">two </w:t>
            </w: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teams' work since the last meeting</w:t>
            </w:r>
          </w:p>
          <w:p w14:paraId="35B8F4CC" w14:textId="4771D054" w:rsidR="00154373" w:rsidRPr="002C2B6F" w:rsidRDefault="00154373" w:rsidP="00CB3E76">
            <w:pPr>
              <w:spacing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AD552D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Open discussion</w:t>
            </w:r>
          </w:p>
        </w:tc>
        <w:tc>
          <w:tcPr>
            <w:tcW w:w="1890" w:type="dxa"/>
          </w:tcPr>
          <w:p w14:paraId="0BBBB404" w14:textId="77777777" w:rsidR="00154373" w:rsidRPr="00975B79" w:rsidRDefault="00154373" w:rsidP="00AF753D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Richard Bohmer</w:t>
            </w:r>
          </w:p>
          <w:p w14:paraId="13940E01" w14:textId="3AF5A9BD" w:rsidR="00154373" w:rsidRPr="00975B79" w:rsidRDefault="00154373" w:rsidP="0066284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805B99" w:rsidRPr="00360A7C" w14:paraId="2BEE56BE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7701B882" w14:textId="3541D096" w:rsidR="00805B99" w:rsidRPr="002C2B6F" w:rsidRDefault="00202195" w:rsidP="00F76A8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15</w:t>
            </w:r>
            <w:r w:rsidR="002C2B6F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154373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805B99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</w:t>
            </w:r>
            <w:r w:rsidR="002C2B6F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2C2B6F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154373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18103E14" w14:textId="77777777" w:rsidR="00805B99" w:rsidRPr="002C2B6F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2C2B6F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22A39A4" w14:textId="77777777" w:rsidR="00805B99" w:rsidRPr="002C2B6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8F22124" w14:textId="77777777" w:rsidR="00805B99" w:rsidRPr="002C2B6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AF753D" w:rsidRPr="00360A7C" w14:paraId="1BD6EED3" w14:textId="77777777" w:rsidTr="00CB3E76">
        <w:tc>
          <w:tcPr>
            <w:tcW w:w="1340" w:type="dxa"/>
            <w:shd w:val="clear" w:color="auto" w:fill="auto"/>
          </w:tcPr>
          <w:p w14:paraId="312BC797" w14:textId="709249D9" w:rsidR="00AF753D" w:rsidRPr="002C2B6F" w:rsidRDefault="00AF753D" w:rsidP="00F76A8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- 1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6</w:t>
            </w:r>
            <w:r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4</w:t>
            </w:r>
            <w:r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14:paraId="7794C252" w14:textId="52ED6349" w:rsidR="00AF753D" w:rsidRPr="002C2B6F" w:rsidRDefault="00AF753D" w:rsidP="002C2B6F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  <w:shd w:val="clear" w:color="auto" w:fill="auto"/>
          </w:tcPr>
          <w:p w14:paraId="38CF9A17" w14:textId="77777777" w:rsidR="00AF753D" w:rsidRDefault="00AF753D" w:rsidP="00AF753D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Children's </w:t>
            </w: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Hospital and Clinics</w:t>
            </w:r>
          </w:p>
          <w:p w14:paraId="20EFB528" w14:textId="4FC1614A" w:rsidR="00AF753D" w:rsidRPr="00AF753D" w:rsidRDefault="00AF753D" w:rsidP="00AF753D">
            <w:pPr>
              <w:pStyle w:val="Lijstalinea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442800">
              <w:rPr>
                <w:rFonts w:ascii="Corbel" w:hAnsi="Corbel"/>
                <w:color w:val="2C2C2C" w:themeColor="text1"/>
                <w:sz w:val="20"/>
                <w:szCs w:val="20"/>
              </w:rPr>
              <w:t>leading an institution-wide culture change</w:t>
            </w:r>
          </w:p>
        </w:tc>
        <w:tc>
          <w:tcPr>
            <w:tcW w:w="1890" w:type="dxa"/>
            <w:shd w:val="clear" w:color="auto" w:fill="auto"/>
          </w:tcPr>
          <w:p w14:paraId="270592A1" w14:textId="2D743032" w:rsidR="00AF753D" w:rsidRPr="002C2B6F" w:rsidRDefault="00AF753D" w:rsidP="002C2B6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435F68" w:rsidRPr="00360A7C" w14:paraId="4CC4E775" w14:textId="77777777" w:rsidTr="00BA6C59">
        <w:tc>
          <w:tcPr>
            <w:tcW w:w="1340" w:type="dxa"/>
          </w:tcPr>
          <w:p w14:paraId="324D168D" w14:textId="37522D73" w:rsidR="00435F68" w:rsidRPr="002C2B6F" w:rsidRDefault="00202195" w:rsidP="00F76A8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16</w:t>
            </w:r>
            <w:r w:rsidR="00435F68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4</w:t>
            </w:r>
            <w:r w:rsidR="00435F68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435F68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-</w:t>
            </w:r>
            <w:r w:rsidR="00435F68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7</w:t>
            </w:r>
            <w:r w:rsidR="00435F68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435F68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14:paraId="5266ECB3" w14:textId="1F87922C" w:rsidR="00435F68" w:rsidRPr="002C2B6F" w:rsidRDefault="00435F68" w:rsidP="002C2B6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Mini-l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ecture</w:t>
            </w:r>
          </w:p>
        </w:tc>
        <w:tc>
          <w:tcPr>
            <w:tcW w:w="4281" w:type="dxa"/>
          </w:tcPr>
          <w:p w14:paraId="519361D3" w14:textId="18A4447A" w:rsidR="00435F68" w:rsidRPr="00435F68" w:rsidRDefault="00435F68" w:rsidP="00435F68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435F68">
              <w:rPr>
                <w:rFonts w:ascii="Corbel" w:hAnsi="Corbel"/>
                <w:color w:val="2C2C2C" w:themeColor="text1"/>
                <w:sz w:val="20"/>
                <w:szCs w:val="20"/>
              </w:rPr>
              <w:t>Leading change in a clinical environment</w:t>
            </w:r>
          </w:p>
        </w:tc>
        <w:tc>
          <w:tcPr>
            <w:tcW w:w="1890" w:type="dxa"/>
          </w:tcPr>
          <w:p w14:paraId="1E1CAA7B" w14:textId="7E1C0094" w:rsidR="00435F68" w:rsidRPr="002C2B6F" w:rsidRDefault="00435F68" w:rsidP="002C2B6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2C2B6F" w:rsidRPr="00975B79" w14:paraId="3EF3F58D" w14:textId="77777777" w:rsidTr="00BA6C59">
        <w:tc>
          <w:tcPr>
            <w:tcW w:w="1340" w:type="dxa"/>
          </w:tcPr>
          <w:p w14:paraId="645939A0" w14:textId="07A76EAF" w:rsidR="002C2B6F" w:rsidRPr="002C2B6F" w:rsidRDefault="00435F68" w:rsidP="00F76A8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lastRenderedPageBreak/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7</w:t>
            </w:r>
            <w:r w:rsidR="002C2B6F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F76A8E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C2B6F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5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8</w:t>
            </w:r>
            <w:r w:rsidR="002C2B6F" w:rsidRPr="002C2B6F">
              <w:rPr>
                <w:rFonts w:ascii="Corbel" w:hAnsi="Corbel"/>
                <w:color w:val="2C2C2C" w:themeColor="text1"/>
                <w:sz w:val="20"/>
                <w:szCs w:val="20"/>
              </w:rPr>
              <w:t>.00</w:t>
            </w:r>
          </w:p>
        </w:tc>
        <w:tc>
          <w:tcPr>
            <w:tcW w:w="1597" w:type="dxa"/>
          </w:tcPr>
          <w:p w14:paraId="4E049C98" w14:textId="3E5F3A66" w:rsidR="002C2B6F" w:rsidRPr="002C2B6F" w:rsidRDefault="00435F68" w:rsidP="002C2B6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Wrap-up</w:t>
            </w:r>
          </w:p>
        </w:tc>
        <w:tc>
          <w:tcPr>
            <w:tcW w:w="4281" w:type="dxa"/>
          </w:tcPr>
          <w:p w14:paraId="0F2DCFBA" w14:textId="4D17FF90" w:rsidR="00435F68" w:rsidRDefault="00435F68" w:rsidP="00435F68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Review of the last two meetings</w:t>
            </w:r>
          </w:p>
          <w:p w14:paraId="21F85B85" w14:textId="6B86C54B" w:rsidR="002C2B6F" w:rsidRPr="00435F68" w:rsidRDefault="00435F68" w:rsidP="00435F68">
            <w:pPr>
              <w:spacing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435F68">
              <w:rPr>
                <w:rFonts w:ascii="Corbel" w:hAnsi="Corbel"/>
                <w:color w:val="2C2C2C" w:themeColor="text1"/>
                <w:sz w:val="20"/>
                <w:szCs w:val="20"/>
              </w:rPr>
              <w:t>Next steps</w:t>
            </w:r>
          </w:p>
        </w:tc>
        <w:tc>
          <w:tcPr>
            <w:tcW w:w="1890" w:type="dxa"/>
          </w:tcPr>
          <w:p w14:paraId="5A232888" w14:textId="4B6D648F" w:rsidR="00435F68" w:rsidRPr="00975B79" w:rsidRDefault="00975B79" w:rsidP="00435F6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Leadership team &amp; P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rogram office</w:t>
            </w:r>
          </w:p>
          <w:p w14:paraId="11D6DB9A" w14:textId="77777777" w:rsidR="00435F68" w:rsidRPr="00790479" w:rsidRDefault="00435F68" w:rsidP="00435F68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7904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  <w:p w14:paraId="4FDBD129" w14:textId="7AB34F86" w:rsidR="002C2B6F" w:rsidRPr="00975B79" w:rsidRDefault="00435F68" w:rsidP="00435F68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2C2B6F" w:rsidRPr="00360A7C" w14:paraId="165D8C10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33A43CAD" w14:textId="3D4DD171" w:rsidR="002C2B6F" w:rsidRPr="00360A7C" w:rsidRDefault="00435F68" w:rsidP="002C2B6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202195">
              <w:rPr>
                <w:rFonts w:ascii="Corbel" w:hAnsi="Corbel"/>
                <w:color w:val="2C2C2C" w:themeColor="text1"/>
                <w:sz w:val="20"/>
                <w:szCs w:val="20"/>
              </w:rPr>
              <w:t>8</w:t>
            </w:r>
            <w:r w:rsidR="002C2B6F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2C2B6F"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3EB88DE4" w14:textId="77777777" w:rsidR="002C2B6F" w:rsidRPr="00360A7C" w:rsidRDefault="002C2B6F" w:rsidP="002C2B6F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92843E3" w14:textId="77777777" w:rsidR="002C2B6F" w:rsidRPr="00360A7C" w:rsidRDefault="002C2B6F" w:rsidP="002C2B6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8C13010" w14:textId="77777777" w:rsidR="002C2B6F" w:rsidRPr="00360A7C" w:rsidRDefault="002C2B6F" w:rsidP="002C2B6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386D4AC4" w14:textId="0289C2DD" w:rsidR="00805B99" w:rsidRDefault="00805B99" w:rsidP="002A015E">
      <w:pPr>
        <w:rPr>
          <w:rFonts w:ascii="Corbel" w:hAnsi="Corbel"/>
          <w:b/>
          <w:color w:val="2C2C2C" w:themeColor="text1"/>
          <w:szCs w:val="20"/>
          <w:u w:val="single"/>
        </w:rPr>
      </w:pPr>
      <w:r w:rsidRPr="002A015E">
        <w:rPr>
          <w:rFonts w:ascii="Corbel" w:hAnsi="Corbel"/>
          <w:b/>
          <w:color w:val="2C2C2C" w:themeColor="text1"/>
          <w:szCs w:val="20"/>
          <w:u w:val="single"/>
        </w:rPr>
        <w:t xml:space="preserve">Day </w:t>
      </w:r>
      <w:r w:rsidR="00456794" w:rsidRPr="002A015E">
        <w:rPr>
          <w:rFonts w:ascii="Corbel" w:hAnsi="Corbel"/>
          <w:b/>
          <w:color w:val="2C2C2C" w:themeColor="text1"/>
          <w:szCs w:val="20"/>
          <w:u w:val="single"/>
        </w:rPr>
        <w:t>5</w:t>
      </w:r>
      <w:r w:rsidR="00607BE6" w:rsidRPr="002A015E">
        <w:rPr>
          <w:rFonts w:ascii="Corbel" w:hAnsi="Corbel"/>
          <w:b/>
          <w:color w:val="2C2C2C" w:themeColor="text1"/>
          <w:szCs w:val="20"/>
          <w:u w:val="single"/>
        </w:rPr>
        <w:t>:</w:t>
      </w:r>
      <w:r w:rsidR="002A015E" w:rsidRPr="002A015E">
        <w:rPr>
          <w:rFonts w:ascii="Corbel" w:hAnsi="Corbel"/>
          <w:b/>
          <w:color w:val="2C2C2C" w:themeColor="text1"/>
          <w:szCs w:val="20"/>
          <w:u w:val="single"/>
        </w:rPr>
        <w:t xml:space="preserve"> Innovation and innovation adoption</w:t>
      </w:r>
    </w:p>
    <w:p w14:paraId="02440F58" w14:textId="4E2E408A" w:rsidR="00F86579" w:rsidRPr="00CC1C81" w:rsidRDefault="00F86579" w:rsidP="00F86579">
      <w:pPr>
        <w:spacing w:before="0" w:after="6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b/>
          <w:color w:val="2C2C2C" w:themeColor="text1"/>
          <w:sz w:val="20"/>
          <w:szCs w:val="20"/>
        </w:rPr>
        <w:t>Goals of the day:</w:t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>
        <w:rPr>
          <w:rFonts w:ascii="Corbel" w:hAnsi="Corbel"/>
          <w:color w:val="2C2C2C" w:themeColor="text1"/>
          <w:sz w:val="20"/>
          <w:szCs w:val="20"/>
        </w:rPr>
        <w:t>discuss approaches to innovation and innovation adoption in healthcare</w:t>
      </w:r>
    </w:p>
    <w:p w14:paraId="7F051D5A" w14:textId="6A2E2A2B" w:rsidR="00F86579" w:rsidRPr="00F86579" w:rsidRDefault="00F86579" w:rsidP="00F86579">
      <w:pPr>
        <w:spacing w:before="0"/>
        <w:rPr>
          <w:rFonts w:ascii="Corbel" w:hAnsi="Corbel"/>
          <w:color w:val="2C2C2C" w:themeColor="text1"/>
          <w:sz w:val="20"/>
          <w:szCs w:val="20"/>
        </w:rPr>
      </w:pP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 w:rsidRPr="00CC1C81">
        <w:rPr>
          <w:rFonts w:ascii="Corbel" w:hAnsi="Corbel"/>
          <w:color w:val="2C2C2C" w:themeColor="text1"/>
          <w:sz w:val="20"/>
          <w:szCs w:val="20"/>
        </w:rPr>
        <w:tab/>
      </w:r>
      <w:r>
        <w:rPr>
          <w:rFonts w:ascii="Corbel" w:hAnsi="Corbel"/>
          <w:color w:val="2C2C2C" w:themeColor="text1"/>
          <w:sz w:val="20"/>
          <w:szCs w:val="20"/>
        </w:rPr>
        <w:t xml:space="preserve">discuss </w:t>
      </w:r>
      <w:r w:rsidR="00790479">
        <w:rPr>
          <w:rFonts w:ascii="Corbel" w:hAnsi="Corbel"/>
          <w:color w:val="2C2C2C" w:themeColor="text1"/>
          <w:sz w:val="20"/>
          <w:szCs w:val="20"/>
        </w:rPr>
        <w:t xml:space="preserve">priorities and </w:t>
      </w:r>
      <w:r>
        <w:rPr>
          <w:rFonts w:ascii="Corbel" w:hAnsi="Corbel"/>
          <w:color w:val="2C2C2C" w:themeColor="text1"/>
          <w:sz w:val="20"/>
          <w:szCs w:val="20"/>
        </w:rPr>
        <w:t xml:space="preserve">implications for those leading </w:t>
      </w:r>
      <w:r w:rsidRPr="00CC1C81">
        <w:rPr>
          <w:rFonts w:ascii="Corbel" w:hAnsi="Corbel"/>
          <w:color w:val="2C2C2C" w:themeColor="text1"/>
          <w:sz w:val="20"/>
          <w:szCs w:val="20"/>
        </w:rPr>
        <w:t>the Erasmus-Am</w:t>
      </w:r>
      <w:r>
        <w:rPr>
          <w:rFonts w:ascii="Corbel" w:hAnsi="Corbel"/>
          <w:color w:val="2C2C2C" w:themeColor="text1"/>
          <w:sz w:val="20"/>
          <w:szCs w:val="20"/>
        </w:rPr>
        <w:t xml:space="preserve">phia </w:t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 w:rsidR="00790479">
        <w:rPr>
          <w:rFonts w:ascii="Corbel" w:hAnsi="Corbel"/>
          <w:color w:val="2C2C2C" w:themeColor="text1"/>
          <w:sz w:val="20"/>
          <w:szCs w:val="20"/>
        </w:rPr>
        <w:tab/>
      </w:r>
      <w:r>
        <w:rPr>
          <w:rFonts w:ascii="Corbel" w:hAnsi="Corbel"/>
          <w:color w:val="2C2C2C" w:themeColor="text1"/>
          <w:sz w:val="20"/>
          <w:szCs w:val="20"/>
        </w:rPr>
        <w:t>collaboration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4281"/>
        <w:gridCol w:w="1890"/>
      </w:tblGrid>
      <w:tr w:rsidR="00805B99" w:rsidRPr="00360A7C" w14:paraId="29C3BB45" w14:textId="77777777" w:rsidTr="00BA6C59">
        <w:tc>
          <w:tcPr>
            <w:tcW w:w="1340" w:type="dxa"/>
            <w:shd w:val="clear" w:color="auto" w:fill="D9D9D9" w:themeFill="background1" w:themeFillShade="D9"/>
          </w:tcPr>
          <w:p w14:paraId="53DA120D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FF3562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653E44A1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DBC28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7414A7" w:rsidRPr="00975B79" w14:paraId="7CB656FC" w14:textId="77777777" w:rsidTr="00D60766">
        <w:trPr>
          <w:trHeight w:val="314"/>
        </w:trPr>
        <w:tc>
          <w:tcPr>
            <w:tcW w:w="1340" w:type="dxa"/>
          </w:tcPr>
          <w:p w14:paraId="57F5D429" w14:textId="0D2EF397" w:rsidR="007414A7" w:rsidRPr="00360A7C" w:rsidRDefault="007414A7" w:rsidP="00835DB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9.00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9.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14:paraId="0CD8FBFE" w14:textId="77777777" w:rsidR="007414A7" w:rsidRPr="00360A7C" w:rsidRDefault="007414A7" w:rsidP="00D60766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438BD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7B48039B" w14:textId="77777777" w:rsidR="007414A7" w:rsidRDefault="007414A7" w:rsidP="00D60766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back</w:t>
            </w:r>
          </w:p>
          <w:p w14:paraId="14BF4454" w14:textId="58721674" w:rsidR="007414A7" w:rsidRPr="00E00C8D" w:rsidRDefault="007414A7" w:rsidP="00D60766">
            <w:pPr>
              <w:spacing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Goals for this </w:t>
            </w:r>
            <w:r w:rsidR="00975B79">
              <w:rPr>
                <w:sz w:val="20"/>
                <w:szCs w:val="20"/>
              </w:rPr>
              <w:t>day</w:t>
            </w:r>
          </w:p>
        </w:tc>
        <w:tc>
          <w:tcPr>
            <w:tcW w:w="1890" w:type="dxa"/>
          </w:tcPr>
          <w:p w14:paraId="6E9056D7" w14:textId="69776CA9" w:rsidR="007414A7" w:rsidRPr="00975B79" w:rsidRDefault="00975B79" w:rsidP="00D60766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Leadership team &amp; P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rogram office</w:t>
            </w:r>
          </w:p>
          <w:p w14:paraId="3260715D" w14:textId="77777777" w:rsidR="007414A7" w:rsidRPr="00790479" w:rsidRDefault="007414A7" w:rsidP="00D60766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7904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  <w:p w14:paraId="38E9CEFB" w14:textId="77777777" w:rsidR="007414A7" w:rsidRPr="00975B79" w:rsidRDefault="007414A7" w:rsidP="00D60766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805B99" w:rsidRPr="00360A7C" w14:paraId="1F49C789" w14:textId="77777777" w:rsidTr="00BA6C59">
        <w:trPr>
          <w:trHeight w:val="440"/>
        </w:trPr>
        <w:tc>
          <w:tcPr>
            <w:tcW w:w="1340" w:type="dxa"/>
          </w:tcPr>
          <w:p w14:paraId="54F41F4E" w14:textId="24F16DF1" w:rsidR="00805B99" w:rsidRPr="00173D7F" w:rsidRDefault="00805B99" w:rsidP="00835DB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9.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="007F4DD0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10.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30</w:t>
            </w:r>
          </w:p>
        </w:tc>
        <w:tc>
          <w:tcPr>
            <w:tcW w:w="1597" w:type="dxa"/>
          </w:tcPr>
          <w:p w14:paraId="3461D9FD" w14:textId="77777777" w:rsidR="00805B99" w:rsidRPr="00173D7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302937F4" w14:textId="125F866B" w:rsidR="002C2B6F" w:rsidRPr="00CB3E76" w:rsidRDefault="002C2B6F" w:rsidP="00CB3E76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HBS Case: Heartport</w:t>
            </w:r>
          </w:p>
          <w:p w14:paraId="49B49982" w14:textId="3E00DF53" w:rsidR="00805B99" w:rsidRPr="00CB3E76" w:rsidRDefault="001A2579" w:rsidP="001A2579">
            <w:pPr>
              <w:pStyle w:val="Lijstalinea"/>
              <w:numPr>
                <w:ilvl w:val="0"/>
                <w:numId w:val="43"/>
              </w:numPr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the challenges of managing innovation</w:t>
            </w:r>
            <w:r w:rsidR="002C2B6F" w:rsidRPr="00CB3E76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adoption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in healthcare</w:t>
            </w:r>
          </w:p>
        </w:tc>
        <w:tc>
          <w:tcPr>
            <w:tcW w:w="1890" w:type="dxa"/>
          </w:tcPr>
          <w:p w14:paraId="3071F827" w14:textId="1E98B8CC" w:rsidR="00805B99" w:rsidRPr="00173D7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7F35B0D0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6C78A4AA" w14:textId="4720359A" w:rsidR="00805B99" w:rsidRPr="00173D7F" w:rsidRDefault="00805B99" w:rsidP="00835DB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10.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30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1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45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6B51FC0D" w14:textId="77777777" w:rsidR="00805B99" w:rsidRPr="00173D7F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33F66F3" w14:textId="77777777" w:rsidR="00805B99" w:rsidRPr="00173D7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25D453A" w14:textId="77777777" w:rsidR="00805B99" w:rsidRPr="00173D7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0DD45A47" w14:textId="77777777" w:rsidTr="00BA6C59">
        <w:tc>
          <w:tcPr>
            <w:tcW w:w="1340" w:type="dxa"/>
          </w:tcPr>
          <w:p w14:paraId="49CD0762" w14:textId="4E44EC62" w:rsidR="00805B99" w:rsidRPr="00173D7F" w:rsidRDefault="00805B99" w:rsidP="00835DB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45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12.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</w:p>
        </w:tc>
        <w:tc>
          <w:tcPr>
            <w:tcW w:w="1597" w:type="dxa"/>
          </w:tcPr>
          <w:p w14:paraId="59A12320" w14:textId="77777777" w:rsidR="00805B99" w:rsidRPr="00173D7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3CE23830" w14:textId="5B98A187" w:rsidR="002C2B6F" w:rsidRPr="00CB3E76" w:rsidRDefault="00805B99" w:rsidP="00CB3E76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="002C2B6F" w:rsidRPr="00173D7F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Intermountain Healthcare</w:t>
            </w:r>
          </w:p>
          <w:p w14:paraId="049D192C" w14:textId="0C9F5065" w:rsidR="00805B99" w:rsidRPr="00CB3E76" w:rsidRDefault="00835DBF" w:rsidP="00442800">
            <w:pPr>
              <w:pStyle w:val="Lijstalinea"/>
              <w:numPr>
                <w:ilvl w:val="0"/>
                <w:numId w:val="43"/>
              </w:numPr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creating </w:t>
            </w:r>
            <w:r w:rsidR="00442800">
              <w:rPr>
                <w:rFonts w:ascii="Corbel" w:hAnsi="Corbel"/>
                <w:color w:val="2C2C2C" w:themeColor="text1"/>
                <w:sz w:val="20"/>
                <w:szCs w:val="20"/>
              </w:rPr>
              <w:t>a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clinically </w:t>
            </w:r>
            <w:r w:rsidR="002C2B6F" w:rsidRPr="00CB3E76">
              <w:rPr>
                <w:rFonts w:ascii="Corbel" w:hAnsi="Corbel"/>
                <w:color w:val="2C2C2C" w:themeColor="text1"/>
                <w:sz w:val="20"/>
                <w:szCs w:val="20"/>
              </w:rPr>
              <w:t>integrat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ed system</w:t>
            </w:r>
            <w:r w:rsidR="002C2B6F" w:rsidRPr="00CB3E76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- blending principles of innovation and improvement into routine operations</w:t>
            </w:r>
          </w:p>
        </w:tc>
        <w:tc>
          <w:tcPr>
            <w:tcW w:w="1890" w:type="dxa"/>
          </w:tcPr>
          <w:p w14:paraId="19DB518D" w14:textId="7A50129B" w:rsidR="00805B99" w:rsidRPr="00173D7F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35DBF" w:rsidRPr="00360A7C" w14:paraId="70C6636C" w14:textId="77777777" w:rsidTr="00BA6C59">
        <w:tc>
          <w:tcPr>
            <w:tcW w:w="1340" w:type="dxa"/>
          </w:tcPr>
          <w:p w14:paraId="2098BC4F" w14:textId="05E11DC0" w:rsidR="00835DBF" w:rsidRPr="00173D7F" w:rsidRDefault="00835DBF" w:rsidP="00835DB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12.00 - 12.30</w:t>
            </w:r>
          </w:p>
        </w:tc>
        <w:tc>
          <w:tcPr>
            <w:tcW w:w="1597" w:type="dxa"/>
          </w:tcPr>
          <w:p w14:paraId="1E7CE8E9" w14:textId="472E36AF" w:rsidR="00835DBF" w:rsidRPr="00173D7F" w:rsidRDefault="00835DBF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Mini-l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ecture</w:t>
            </w:r>
          </w:p>
        </w:tc>
        <w:tc>
          <w:tcPr>
            <w:tcW w:w="4281" w:type="dxa"/>
          </w:tcPr>
          <w:p w14:paraId="38FFF931" w14:textId="52F4B442" w:rsidR="00835DBF" w:rsidRPr="00173D7F" w:rsidRDefault="00835DBF" w:rsidP="00CB3E76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Leading learning and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the design and management of 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learning systems</w:t>
            </w:r>
          </w:p>
        </w:tc>
        <w:tc>
          <w:tcPr>
            <w:tcW w:w="1890" w:type="dxa"/>
          </w:tcPr>
          <w:p w14:paraId="4F079405" w14:textId="10B43C45" w:rsidR="00835DBF" w:rsidRPr="00173D7F" w:rsidRDefault="00835DBF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Richard Bohmer</w:t>
            </w:r>
          </w:p>
        </w:tc>
      </w:tr>
      <w:tr w:rsidR="00173D7F" w:rsidRPr="00360A7C" w14:paraId="68CBF508" w14:textId="77777777" w:rsidTr="00173D7F">
        <w:tc>
          <w:tcPr>
            <w:tcW w:w="1340" w:type="dxa"/>
            <w:shd w:val="clear" w:color="auto" w:fill="F2F2F2" w:themeFill="background2"/>
          </w:tcPr>
          <w:p w14:paraId="26981748" w14:textId="1B6DBA53" w:rsidR="00173D7F" w:rsidRPr="00173D7F" w:rsidRDefault="00173D7F" w:rsidP="00835DB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12.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1.</w:t>
            </w:r>
            <w:r w:rsidR="00835DBF"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</w:p>
        </w:tc>
        <w:tc>
          <w:tcPr>
            <w:tcW w:w="1597" w:type="dxa"/>
            <w:shd w:val="clear" w:color="auto" w:fill="F2F2F2" w:themeFill="background2"/>
          </w:tcPr>
          <w:p w14:paraId="33C1F58E" w14:textId="7FA57848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4281" w:type="dxa"/>
            <w:shd w:val="clear" w:color="auto" w:fill="F2F2F2" w:themeFill="background2"/>
          </w:tcPr>
          <w:p w14:paraId="32F61E9B" w14:textId="0A044DD5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2"/>
          </w:tcPr>
          <w:p w14:paraId="2700E7DE" w14:textId="622A989A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35DBF" w:rsidRPr="00EA5DDC" w14:paraId="33E0BB14" w14:textId="77777777" w:rsidTr="00BA6C59">
        <w:tc>
          <w:tcPr>
            <w:tcW w:w="1340" w:type="dxa"/>
            <w:shd w:val="clear" w:color="auto" w:fill="auto"/>
          </w:tcPr>
          <w:p w14:paraId="784B5B06" w14:textId="6B7FA9BE" w:rsidR="00835DBF" w:rsidRPr="00173D7F" w:rsidRDefault="00835DB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.00 – 3.30</w:t>
            </w:r>
          </w:p>
        </w:tc>
        <w:tc>
          <w:tcPr>
            <w:tcW w:w="1597" w:type="dxa"/>
            <w:shd w:val="clear" w:color="auto" w:fill="auto"/>
          </w:tcPr>
          <w:p w14:paraId="7DEFF36E" w14:textId="304F7857" w:rsidR="00835DBF" w:rsidRPr="00173D7F" w:rsidRDefault="00835DBF" w:rsidP="00835DB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Workgroup presentations and</w:t>
            </w:r>
            <w:r w:rsidRPr="00F438BD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discussion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(x5)</w:t>
            </w:r>
          </w:p>
        </w:tc>
        <w:tc>
          <w:tcPr>
            <w:tcW w:w="4281" w:type="dxa"/>
            <w:shd w:val="clear" w:color="auto" w:fill="auto"/>
          </w:tcPr>
          <w:p w14:paraId="25E44720" w14:textId="38992CA1" w:rsidR="00835DBF" w:rsidRDefault="00FB1A41" w:rsidP="00D60766">
            <w:pPr>
              <w:spacing w:before="0" w:after="60"/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Workgroup presentations of final plans</w:t>
            </w:r>
          </w:p>
          <w:p w14:paraId="795AC5B5" w14:textId="41894F7F" w:rsidR="00835DBF" w:rsidRPr="00CB3E76" w:rsidRDefault="00835DBF" w:rsidP="00CB3E76">
            <w:pPr>
              <w:rPr>
                <w:sz w:val="20"/>
                <w:szCs w:val="20"/>
              </w:rPr>
            </w:pPr>
            <w:r w:rsidRPr="00AD552D">
              <w:rPr>
                <w:rFonts w:asciiTheme="majorHAnsi" w:hAnsiTheme="majorHAnsi"/>
                <w:bCs/>
                <w:iCs/>
                <w:color w:val="2C2C2C" w:themeColor="text1"/>
                <w:sz w:val="20"/>
                <w:szCs w:val="20"/>
              </w:rPr>
              <w:t>Open discussion</w:t>
            </w:r>
          </w:p>
        </w:tc>
        <w:tc>
          <w:tcPr>
            <w:tcW w:w="1890" w:type="dxa"/>
            <w:shd w:val="clear" w:color="auto" w:fill="auto"/>
          </w:tcPr>
          <w:p w14:paraId="7588B56A" w14:textId="77777777" w:rsidR="00835DBF" w:rsidRPr="00975B79" w:rsidRDefault="00835DBF" w:rsidP="00D60766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Richard Bohmer</w:t>
            </w:r>
          </w:p>
          <w:p w14:paraId="2A5FAF9C" w14:textId="18A48CB6" w:rsidR="00835DBF" w:rsidRPr="00975B79" w:rsidRDefault="00835DB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173D7F" w:rsidRPr="00360A7C" w14:paraId="5B31E00A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4F75CC13" w14:textId="77777777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3.30 – 4.00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7522DEA0" w14:textId="77777777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55C38547" w14:textId="77777777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8DCD706" w14:textId="77777777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D60766" w:rsidRPr="00360A7C" w14:paraId="7C84E75D" w14:textId="77777777" w:rsidTr="00BA6C59">
        <w:tc>
          <w:tcPr>
            <w:tcW w:w="1340" w:type="dxa"/>
            <w:shd w:val="clear" w:color="auto" w:fill="auto"/>
          </w:tcPr>
          <w:p w14:paraId="236CB7D3" w14:textId="4A038C23" w:rsidR="00D60766" w:rsidRPr="00173D7F" w:rsidRDefault="00D60766" w:rsidP="00703404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4.00 – </w:t>
            </w:r>
            <w:r w:rsidR="00703404"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 w:rsidR="00703404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14:paraId="1CD4EB7A" w14:textId="613F4619" w:rsidR="00D60766" w:rsidRPr="00173D7F" w:rsidRDefault="00D60766" w:rsidP="00173D7F">
            <w:pPr>
              <w:spacing w:before="0" w:after="60"/>
              <w:rPr>
                <w:rFonts w:ascii="Corbel" w:hAnsi="Corbel"/>
                <w:bCs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Plenary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discussion</w:t>
            </w:r>
          </w:p>
        </w:tc>
        <w:tc>
          <w:tcPr>
            <w:tcW w:w="4281" w:type="dxa"/>
            <w:shd w:val="clear" w:color="auto" w:fill="auto"/>
          </w:tcPr>
          <w:p w14:paraId="20B5E001" w14:textId="77777777" w:rsidR="00703404" w:rsidRDefault="00703404" w:rsidP="00173D7F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60766" w:rsidRPr="00173D7F">
              <w:rPr>
                <w:sz w:val="20"/>
                <w:szCs w:val="20"/>
              </w:rPr>
              <w:t>hat d</w:t>
            </w:r>
            <w:r w:rsidR="00D60766">
              <w:rPr>
                <w:sz w:val="20"/>
                <w:szCs w:val="20"/>
              </w:rPr>
              <w:t>id</w:t>
            </w:r>
            <w:r w:rsidR="00D60766" w:rsidRPr="00173D7F">
              <w:rPr>
                <w:sz w:val="20"/>
                <w:szCs w:val="20"/>
              </w:rPr>
              <w:t xml:space="preserve"> we learn from each other and how do w</w:t>
            </w:r>
            <w:r>
              <w:rPr>
                <w:sz w:val="20"/>
                <w:szCs w:val="20"/>
              </w:rPr>
              <w:t>e work together in the future?</w:t>
            </w:r>
          </w:p>
          <w:p w14:paraId="6FA49776" w14:textId="6214621C" w:rsidR="00703404" w:rsidRDefault="00703404" w:rsidP="00173D7F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principles will guide </w:t>
            </w:r>
            <w:r w:rsidR="00975B79">
              <w:rPr>
                <w:sz w:val="20"/>
                <w:szCs w:val="20"/>
              </w:rPr>
              <w:t xml:space="preserve">our </w:t>
            </w:r>
            <w:r>
              <w:rPr>
                <w:sz w:val="20"/>
                <w:szCs w:val="20"/>
              </w:rPr>
              <w:t>future collaborations?</w:t>
            </w:r>
          </w:p>
          <w:p w14:paraId="2F5A6849" w14:textId="44C6FBC7" w:rsidR="00D60766" w:rsidRPr="00173D7F" w:rsidRDefault="00D60766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sz w:val="20"/>
                <w:szCs w:val="20"/>
              </w:rPr>
              <w:t>How do we leverage our network working?</w:t>
            </w:r>
          </w:p>
        </w:tc>
        <w:tc>
          <w:tcPr>
            <w:tcW w:w="1890" w:type="dxa"/>
            <w:shd w:val="clear" w:color="auto" w:fill="auto"/>
          </w:tcPr>
          <w:p w14:paraId="3A5F7E81" w14:textId="00B47B00" w:rsidR="00D60766" w:rsidRPr="00173D7F" w:rsidRDefault="00D60766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All</w:t>
            </w:r>
          </w:p>
        </w:tc>
      </w:tr>
      <w:tr w:rsidR="00173D7F" w:rsidRPr="00975B79" w14:paraId="77642A5F" w14:textId="77777777" w:rsidTr="00BA6C59">
        <w:tc>
          <w:tcPr>
            <w:tcW w:w="1340" w:type="dxa"/>
          </w:tcPr>
          <w:p w14:paraId="11ACC616" w14:textId="0F4F989C" w:rsidR="00173D7F" w:rsidRPr="00173D7F" w:rsidRDefault="00703404" w:rsidP="00703404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173D7F"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00</w:t>
            </w:r>
            <w:r w:rsidR="00173D7F"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5.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173D7F"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2C37F1AA" w14:textId="5777E103" w:rsidR="00173D7F" w:rsidRPr="00173D7F" w:rsidRDefault="00D85899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Wrap up</w:t>
            </w:r>
          </w:p>
        </w:tc>
        <w:tc>
          <w:tcPr>
            <w:tcW w:w="4281" w:type="dxa"/>
          </w:tcPr>
          <w:p w14:paraId="793EDF05" w14:textId="2D792516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Closing comments</w:t>
            </w:r>
          </w:p>
        </w:tc>
        <w:tc>
          <w:tcPr>
            <w:tcW w:w="1890" w:type="dxa"/>
          </w:tcPr>
          <w:p w14:paraId="0EB15B53" w14:textId="26E575CB" w:rsidR="00D85899" w:rsidRPr="00975B79" w:rsidRDefault="00975B79" w:rsidP="00D85899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Leadership team &amp; P</w:t>
            </w:r>
            <w:r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rogram office</w:t>
            </w:r>
          </w:p>
          <w:p w14:paraId="4509272A" w14:textId="77777777" w:rsidR="00D85899" w:rsidRPr="00790479" w:rsidRDefault="00D85899" w:rsidP="00D85899">
            <w:pPr>
              <w:spacing w:before="0" w:after="60"/>
              <w:rPr>
                <w:rFonts w:asciiTheme="majorHAnsi" w:hAnsiTheme="majorHAnsi"/>
                <w:color w:val="2C2C2C" w:themeColor="text1"/>
                <w:sz w:val="20"/>
                <w:szCs w:val="20"/>
              </w:rPr>
            </w:pPr>
            <w:r w:rsidRPr="00790479">
              <w:rPr>
                <w:rFonts w:asciiTheme="majorHAnsi" w:hAnsiTheme="majorHAnsi"/>
                <w:color w:val="2C2C2C" w:themeColor="text1"/>
                <w:sz w:val="20"/>
                <w:szCs w:val="20"/>
              </w:rPr>
              <w:t>Richard Bohmer</w:t>
            </w:r>
          </w:p>
          <w:p w14:paraId="7BFEC1F7" w14:textId="0B304FF3" w:rsidR="00173D7F" w:rsidRPr="00173D7F" w:rsidRDefault="00D85899" w:rsidP="00D85899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975B79">
              <w:rPr>
                <w:rFonts w:asciiTheme="majorHAnsi" w:hAnsiTheme="majorHAnsi"/>
                <w:color w:val="2C2C2C" w:themeColor="text1"/>
                <w:sz w:val="20"/>
                <w:szCs w:val="20"/>
                <w:lang w:val="nl-NL"/>
              </w:rPr>
              <w:t>Michèle van der Kemp</w:t>
            </w:r>
          </w:p>
        </w:tc>
      </w:tr>
      <w:tr w:rsidR="00173D7F" w:rsidRPr="00360A7C" w14:paraId="2AF20C0D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58BA7246" w14:textId="76B4B3AE" w:rsidR="00173D7F" w:rsidRPr="00173D7F" w:rsidRDefault="00173D7F" w:rsidP="00D85899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5.</w:t>
            </w:r>
            <w:r w:rsidR="00D85899"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173D7F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03BED9B3" w14:textId="77777777" w:rsidR="00173D7F" w:rsidRPr="00173D7F" w:rsidRDefault="00173D7F" w:rsidP="00173D7F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173D7F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BB25B94" w14:textId="77777777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4701569" w14:textId="77777777" w:rsidR="00173D7F" w:rsidRPr="00173D7F" w:rsidRDefault="00173D7F" w:rsidP="00173D7F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62346027" w14:textId="77777777" w:rsidR="00805B99" w:rsidRPr="000E4774" w:rsidRDefault="00805B99" w:rsidP="000E4774">
      <w:pPr>
        <w:spacing w:before="0" w:after="120" w:line="240" w:lineRule="auto"/>
        <w:rPr>
          <w:rFonts w:asciiTheme="majorHAnsi" w:hAnsiTheme="majorHAnsi"/>
          <w:bCs/>
          <w:color w:val="000000"/>
          <w:sz w:val="20"/>
          <w:szCs w:val="20"/>
        </w:rPr>
      </w:pPr>
    </w:p>
    <w:sectPr w:rsidR="00805B99" w:rsidRPr="000E4774" w:rsidSect="00EB4893">
      <w:footerReference w:type="default" r:id="rId12"/>
      <w:headerReference w:type="first" r:id="rId13"/>
      <w:footerReference w:type="first" r:id="rId14"/>
      <w:pgSz w:w="12240" w:h="15840"/>
      <w:pgMar w:top="1080" w:right="1440" w:bottom="136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2834" w14:textId="77777777" w:rsidR="00800527" w:rsidRDefault="00800527">
      <w:pPr>
        <w:spacing w:after="0" w:line="240" w:lineRule="auto"/>
      </w:pPr>
      <w:r>
        <w:separator/>
      </w:r>
    </w:p>
  </w:endnote>
  <w:endnote w:type="continuationSeparator" w:id="0">
    <w:p w14:paraId="33BC7C96" w14:textId="77777777" w:rsidR="00800527" w:rsidRDefault="0080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altName w:val="﷽﷽﷽﷽﷽﷽﷽﷽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3B7F" w14:textId="05489D59" w:rsidR="00CC1C81" w:rsidRPr="000A3DFF" w:rsidRDefault="00CC1C81" w:rsidP="000A3DFF">
    <w:pPr>
      <w:pStyle w:val="Kop2"/>
      <w:jc w:val="center"/>
      <w:rPr>
        <w:rFonts w:asciiTheme="minorHAnsi" w:eastAsiaTheme="minorEastAsia" w:hAnsiTheme="minorHAnsi" w:cstheme="minorBidi"/>
        <w:sz w:val="18"/>
        <w:szCs w:val="18"/>
      </w:rPr>
    </w:pPr>
    <w:r>
      <w:rPr>
        <w:sz w:val="18"/>
        <w:szCs w:val="18"/>
      </w:rPr>
      <w:t>CLINICAL LEADERSHIP and care redesign program PROPosal</w:t>
    </w:r>
    <w:r>
      <w:t xml:space="preserve"> | </w:t>
    </w:r>
    <w:r w:rsidRPr="00257BBF">
      <w:rPr>
        <w:sz w:val="18"/>
        <w:szCs w:val="18"/>
      </w:rPr>
      <w:t>Richard Bohmer 20</w:t>
    </w:r>
    <w:r>
      <w:rPr>
        <w:sz w:val="18"/>
        <w:szCs w:val="18"/>
      </w:rPr>
      <w:t>21</w:t>
    </w:r>
    <w:r>
      <w:t xml:space="preserve"> | </w:t>
    </w:r>
    <w:r w:rsidRPr="000113DE">
      <w:rPr>
        <w:sz w:val="18"/>
        <w:szCs w:val="18"/>
      </w:rPr>
      <w:fldChar w:fldCharType="begin"/>
    </w:r>
    <w:r w:rsidRPr="000113DE">
      <w:rPr>
        <w:sz w:val="18"/>
        <w:szCs w:val="18"/>
      </w:rPr>
      <w:instrText xml:space="preserve"> PAGE   \* MERGEFORMAT </w:instrText>
    </w:r>
    <w:r w:rsidRPr="000113DE">
      <w:rPr>
        <w:sz w:val="18"/>
        <w:szCs w:val="18"/>
      </w:rPr>
      <w:fldChar w:fldCharType="separate"/>
    </w:r>
    <w:r w:rsidR="00D771CA">
      <w:rPr>
        <w:noProof/>
        <w:sz w:val="18"/>
        <w:szCs w:val="18"/>
      </w:rPr>
      <w:t>4</w:t>
    </w:r>
    <w:r w:rsidRPr="000113D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455A" w14:textId="65EC40D0" w:rsidR="00CC1C81" w:rsidRPr="00EC5B91" w:rsidRDefault="00CC1C81" w:rsidP="00582140">
    <w:pPr>
      <w:pStyle w:val="Kop2"/>
      <w:jc w:val="center"/>
      <w:rPr>
        <w:rFonts w:asciiTheme="minorHAnsi" w:eastAsiaTheme="minorEastAsia" w:hAnsiTheme="minorHAnsi" w:cstheme="minorBidi"/>
        <w:sz w:val="16"/>
        <w:szCs w:val="16"/>
      </w:rPr>
    </w:pPr>
    <w:r>
      <w:rPr>
        <w:sz w:val="18"/>
        <w:szCs w:val="18"/>
      </w:rPr>
      <w:t>CLINICAL LEADERSHIP and care redesign program PROPosal</w:t>
    </w:r>
    <w:r>
      <w:t xml:space="preserve"> | </w:t>
    </w:r>
    <w:r w:rsidRPr="00257BBF">
      <w:rPr>
        <w:sz w:val="18"/>
        <w:szCs w:val="18"/>
      </w:rPr>
      <w:t>Richard Bohmer 20</w:t>
    </w:r>
    <w:r>
      <w:rPr>
        <w:sz w:val="18"/>
        <w:szCs w:val="18"/>
      </w:rPr>
      <w:t>21</w:t>
    </w:r>
    <w:r>
      <w:t xml:space="preserve"> | </w:t>
    </w:r>
    <w:r w:rsidRPr="000113DE">
      <w:rPr>
        <w:sz w:val="18"/>
        <w:szCs w:val="18"/>
      </w:rPr>
      <w:fldChar w:fldCharType="begin"/>
    </w:r>
    <w:r w:rsidRPr="000113DE">
      <w:rPr>
        <w:sz w:val="18"/>
        <w:szCs w:val="18"/>
      </w:rPr>
      <w:instrText xml:space="preserve"> PAGE   \* MERGEFORMAT </w:instrText>
    </w:r>
    <w:r w:rsidRPr="000113DE">
      <w:rPr>
        <w:sz w:val="18"/>
        <w:szCs w:val="18"/>
      </w:rPr>
      <w:fldChar w:fldCharType="separate"/>
    </w:r>
    <w:r w:rsidR="00D771CA">
      <w:rPr>
        <w:noProof/>
        <w:sz w:val="18"/>
        <w:szCs w:val="18"/>
      </w:rPr>
      <w:t>1</w:t>
    </w:r>
    <w:r w:rsidRPr="000113D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4CC1" w14:textId="77777777" w:rsidR="00800527" w:rsidRDefault="00800527">
      <w:pPr>
        <w:spacing w:after="0" w:line="240" w:lineRule="auto"/>
      </w:pPr>
      <w:r>
        <w:separator/>
      </w:r>
    </w:p>
  </w:footnote>
  <w:footnote w:type="continuationSeparator" w:id="0">
    <w:p w14:paraId="30D9DD81" w14:textId="77777777" w:rsidR="00800527" w:rsidRDefault="0080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45D1" w14:textId="52BA9E17" w:rsidR="00CC1C81" w:rsidRDefault="00CC1C81" w:rsidP="00264E3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6752A1"/>
    <w:multiLevelType w:val="hybridMultilevel"/>
    <w:tmpl w:val="269CB8B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0FBD780D"/>
    <w:multiLevelType w:val="hybridMultilevel"/>
    <w:tmpl w:val="9996B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C355E"/>
    <w:multiLevelType w:val="hybridMultilevel"/>
    <w:tmpl w:val="130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F62"/>
    <w:multiLevelType w:val="hybridMultilevel"/>
    <w:tmpl w:val="018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B0633"/>
    <w:multiLevelType w:val="hybridMultilevel"/>
    <w:tmpl w:val="BCE08DE0"/>
    <w:lvl w:ilvl="0" w:tplc="8CD8BCFC">
      <w:start w:val="3000"/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A2064F"/>
    <w:multiLevelType w:val="hybridMultilevel"/>
    <w:tmpl w:val="2828088C"/>
    <w:lvl w:ilvl="0" w:tplc="11E27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92C07"/>
    <w:multiLevelType w:val="hybridMultilevel"/>
    <w:tmpl w:val="AB9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D3DFA"/>
    <w:multiLevelType w:val="hybridMultilevel"/>
    <w:tmpl w:val="D55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A6A18"/>
    <w:multiLevelType w:val="hybridMultilevel"/>
    <w:tmpl w:val="DFC4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B62DE"/>
    <w:multiLevelType w:val="hybridMultilevel"/>
    <w:tmpl w:val="4420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D48C1"/>
    <w:multiLevelType w:val="hybridMultilevel"/>
    <w:tmpl w:val="BAC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B45D5"/>
    <w:multiLevelType w:val="hybridMultilevel"/>
    <w:tmpl w:val="D7A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743AE"/>
    <w:multiLevelType w:val="hybridMultilevel"/>
    <w:tmpl w:val="4BE4E9CA"/>
    <w:lvl w:ilvl="0" w:tplc="DFEC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D51C1"/>
    <w:multiLevelType w:val="hybridMultilevel"/>
    <w:tmpl w:val="331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90D99"/>
    <w:multiLevelType w:val="hybridMultilevel"/>
    <w:tmpl w:val="D3F86C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A5B26"/>
    <w:multiLevelType w:val="hybridMultilevel"/>
    <w:tmpl w:val="E13AE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1E6B"/>
    <w:multiLevelType w:val="hybridMultilevel"/>
    <w:tmpl w:val="6EF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55C3"/>
    <w:multiLevelType w:val="hybridMultilevel"/>
    <w:tmpl w:val="DD8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D1860"/>
    <w:multiLevelType w:val="hybridMultilevel"/>
    <w:tmpl w:val="836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A38D1"/>
    <w:multiLevelType w:val="hybridMultilevel"/>
    <w:tmpl w:val="CF8EFFD4"/>
    <w:lvl w:ilvl="0" w:tplc="B100B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C177B"/>
    <w:multiLevelType w:val="multilevel"/>
    <w:tmpl w:val="181AE2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36F96"/>
    <w:multiLevelType w:val="hybridMultilevel"/>
    <w:tmpl w:val="29C0F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D24F2"/>
    <w:multiLevelType w:val="hybridMultilevel"/>
    <w:tmpl w:val="181AE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4F3"/>
    <w:multiLevelType w:val="hybridMultilevel"/>
    <w:tmpl w:val="1DFC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84D45"/>
    <w:multiLevelType w:val="hybridMultilevel"/>
    <w:tmpl w:val="3C62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B4AE8"/>
    <w:multiLevelType w:val="hybridMultilevel"/>
    <w:tmpl w:val="DC8E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27FC7"/>
    <w:multiLevelType w:val="hybridMultilevel"/>
    <w:tmpl w:val="81C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557D3"/>
    <w:multiLevelType w:val="hybridMultilevel"/>
    <w:tmpl w:val="F6FA6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66E5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A4873"/>
    <w:multiLevelType w:val="hybridMultilevel"/>
    <w:tmpl w:val="4C1C306A"/>
    <w:lvl w:ilvl="0" w:tplc="B100B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63C3386"/>
    <w:multiLevelType w:val="hybridMultilevel"/>
    <w:tmpl w:val="98EAF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8" w15:restartNumberingAfterBreak="0">
    <w:nsid w:val="7CA638DD"/>
    <w:multiLevelType w:val="hybridMultilevel"/>
    <w:tmpl w:val="580A0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17"/>
  </w:num>
  <w:num w:numId="5">
    <w:abstractNumId w:val="46"/>
  </w:num>
  <w:num w:numId="6">
    <w:abstractNumId w:val="47"/>
  </w:num>
  <w:num w:numId="7">
    <w:abstractNumId w:val="44"/>
  </w:num>
  <w:num w:numId="8">
    <w:abstractNumId w:val="4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4"/>
  </w:num>
  <w:num w:numId="21">
    <w:abstractNumId w:val="19"/>
  </w:num>
  <w:num w:numId="22">
    <w:abstractNumId w:val="26"/>
  </w:num>
  <w:num w:numId="23">
    <w:abstractNumId w:val="21"/>
  </w:num>
  <w:num w:numId="24">
    <w:abstractNumId w:val="18"/>
  </w:num>
  <w:num w:numId="25">
    <w:abstractNumId w:val="29"/>
  </w:num>
  <w:num w:numId="26">
    <w:abstractNumId w:val="23"/>
  </w:num>
  <w:num w:numId="27">
    <w:abstractNumId w:val="13"/>
  </w:num>
  <w:num w:numId="28">
    <w:abstractNumId w:val="33"/>
  </w:num>
  <w:num w:numId="29">
    <w:abstractNumId w:val="48"/>
  </w:num>
  <w:num w:numId="30">
    <w:abstractNumId w:val="42"/>
  </w:num>
  <w:num w:numId="31">
    <w:abstractNumId w:val="20"/>
  </w:num>
  <w:num w:numId="32">
    <w:abstractNumId w:val="30"/>
  </w:num>
  <w:num w:numId="33">
    <w:abstractNumId w:val="41"/>
  </w:num>
  <w:num w:numId="34">
    <w:abstractNumId w:val="39"/>
  </w:num>
  <w:num w:numId="35">
    <w:abstractNumId w:val="36"/>
  </w:num>
  <w:num w:numId="36">
    <w:abstractNumId w:val="45"/>
  </w:num>
  <w:num w:numId="37">
    <w:abstractNumId w:val="10"/>
  </w:num>
  <w:num w:numId="38">
    <w:abstractNumId w:val="37"/>
  </w:num>
  <w:num w:numId="39">
    <w:abstractNumId w:val="35"/>
  </w:num>
  <w:num w:numId="40">
    <w:abstractNumId w:val="12"/>
  </w:num>
  <w:num w:numId="41">
    <w:abstractNumId w:val="15"/>
  </w:num>
  <w:num w:numId="42">
    <w:abstractNumId w:val="38"/>
  </w:num>
  <w:num w:numId="43">
    <w:abstractNumId w:val="11"/>
  </w:num>
  <w:num w:numId="44">
    <w:abstractNumId w:val="25"/>
  </w:num>
  <w:num w:numId="45">
    <w:abstractNumId w:val="34"/>
  </w:num>
  <w:num w:numId="46">
    <w:abstractNumId w:val="43"/>
  </w:num>
  <w:num w:numId="47">
    <w:abstractNumId w:val="22"/>
  </w:num>
  <w:num w:numId="48">
    <w:abstractNumId w:val="28"/>
  </w:num>
  <w:num w:numId="49">
    <w:abstractNumId w:val="2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30"/>
    <w:rsid w:val="00000EDA"/>
    <w:rsid w:val="00004BBA"/>
    <w:rsid w:val="00010757"/>
    <w:rsid w:val="000113DE"/>
    <w:rsid w:val="000173AD"/>
    <w:rsid w:val="000215B3"/>
    <w:rsid w:val="00023B79"/>
    <w:rsid w:val="00024E44"/>
    <w:rsid w:val="0002635D"/>
    <w:rsid w:val="00027ACB"/>
    <w:rsid w:val="00033CB1"/>
    <w:rsid w:val="00042439"/>
    <w:rsid w:val="00065E7C"/>
    <w:rsid w:val="000848DE"/>
    <w:rsid w:val="0008696B"/>
    <w:rsid w:val="0009262D"/>
    <w:rsid w:val="00097AB1"/>
    <w:rsid w:val="000A1AA1"/>
    <w:rsid w:val="000A3DFF"/>
    <w:rsid w:val="000A6E76"/>
    <w:rsid w:val="000B483E"/>
    <w:rsid w:val="000C3A2E"/>
    <w:rsid w:val="000D261F"/>
    <w:rsid w:val="000D31A9"/>
    <w:rsid w:val="000D4712"/>
    <w:rsid w:val="000E118F"/>
    <w:rsid w:val="000E4774"/>
    <w:rsid w:val="000E5543"/>
    <w:rsid w:val="000F4AB8"/>
    <w:rsid w:val="00103824"/>
    <w:rsid w:val="00105AB3"/>
    <w:rsid w:val="001142F5"/>
    <w:rsid w:val="0013349D"/>
    <w:rsid w:val="00133691"/>
    <w:rsid w:val="0014027F"/>
    <w:rsid w:val="00142AF5"/>
    <w:rsid w:val="00146541"/>
    <w:rsid w:val="0014675E"/>
    <w:rsid w:val="00154373"/>
    <w:rsid w:val="00160BB3"/>
    <w:rsid w:val="001733E8"/>
    <w:rsid w:val="00173D7F"/>
    <w:rsid w:val="00183107"/>
    <w:rsid w:val="0018567B"/>
    <w:rsid w:val="00186A0C"/>
    <w:rsid w:val="0019066D"/>
    <w:rsid w:val="00190E6E"/>
    <w:rsid w:val="00191990"/>
    <w:rsid w:val="00194DF6"/>
    <w:rsid w:val="00195202"/>
    <w:rsid w:val="00196265"/>
    <w:rsid w:val="001A1A54"/>
    <w:rsid w:val="001A2579"/>
    <w:rsid w:val="001A5FE4"/>
    <w:rsid w:val="001A61A3"/>
    <w:rsid w:val="001B134D"/>
    <w:rsid w:val="001B46A8"/>
    <w:rsid w:val="001C4C9A"/>
    <w:rsid w:val="001D09A9"/>
    <w:rsid w:val="001D415A"/>
    <w:rsid w:val="001E799C"/>
    <w:rsid w:val="001F1ED3"/>
    <w:rsid w:val="002004AB"/>
    <w:rsid w:val="00202195"/>
    <w:rsid w:val="002058D5"/>
    <w:rsid w:val="002109B8"/>
    <w:rsid w:val="00214709"/>
    <w:rsid w:val="002214C6"/>
    <w:rsid w:val="00222B15"/>
    <w:rsid w:val="00223B47"/>
    <w:rsid w:val="00224E6B"/>
    <w:rsid w:val="00230D0E"/>
    <w:rsid w:val="00241AB6"/>
    <w:rsid w:val="0024300E"/>
    <w:rsid w:val="00244343"/>
    <w:rsid w:val="00245BFA"/>
    <w:rsid w:val="00245F92"/>
    <w:rsid w:val="00245FDD"/>
    <w:rsid w:val="00257BBF"/>
    <w:rsid w:val="00260CB8"/>
    <w:rsid w:val="00262581"/>
    <w:rsid w:val="00262D45"/>
    <w:rsid w:val="00264E30"/>
    <w:rsid w:val="00265D29"/>
    <w:rsid w:val="002805D1"/>
    <w:rsid w:val="002811CC"/>
    <w:rsid w:val="002904D3"/>
    <w:rsid w:val="00290AA0"/>
    <w:rsid w:val="00291622"/>
    <w:rsid w:val="00296201"/>
    <w:rsid w:val="002A015E"/>
    <w:rsid w:val="002A6885"/>
    <w:rsid w:val="002B1A8B"/>
    <w:rsid w:val="002C1CDE"/>
    <w:rsid w:val="002C2B6F"/>
    <w:rsid w:val="002C31F6"/>
    <w:rsid w:val="002D2D4A"/>
    <w:rsid w:val="002D7BC2"/>
    <w:rsid w:val="002E24A5"/>
    <w:rsid w:val="002E3562"/>
    <w:rsid w:val="002E578F"/>
    <w:rsid w:val="002E76C2"/>
    <w:rsid w:val="00307C01"/>
    <w:rsid w:val="003128DE"/>
    <w:rsid w:val="00315589"/>
    <w:rsid w:val="00316638"/>
    <w:rsid w:val="00320942"/>
    <w:rsid w:val="0032160E"/>
    <w:rsid w:val="00321D1E"/>
    <w:rsid w:val="00322E65"/>
    <w:rsid w:val="00323CE9"/>
    <w:rsid w:val="0033291A"/>
    <w:rsid w:val="00333741"/>
    <w:rsid w:val="00333A81"/>
    <w:rsid w:val="003357DB"/>
    <w:rsid w:val="00352D50"/>
    <w:rsid w:val="00353AA6"/>
    <w:rsid w:val="0036006E"/>
    <w:rsid w:val="00366B33"/>
    <w:rsid w:val="00381EB1"/>
    <w:rsid w:val="00382A84"/>
    <w:rsid w:val="00384ED7"/>
    <w:rsid w:val="0039540A"/>
    <w:rsid w:val="003970FC"/>
    <w:rsid w:val="003A5728"/>
    <w:rsid w:val="003A60E2"/>
    <w:rsid w:val="003A79B7"/>
    <w:rsid w:val="003B1438"/>
    <w:rsid w:val="003B3BBD"/>
    <w:rsid w:val="003B7C5C"/>
    <w:rsid w:val="003C60B2"/>
    <w:rsid w:val="003C6D55"/>
    <w:rsid w:val="003D5282"/>
    <w:rsid w:val="003D5499"/>
    <w:rsid w:val="003E3573"/>
    <w:rsid w:val="003F0D0C"/>
    <w:rsid w:val="003F1F02"/>
    <w:rsid w:val="003F27F4"/>
    <w:rsid w:val="00404010"/>
    <w:rsid w:val="004161A6"/>
    <w:rsid w:val="004225ED"/>
    <w:rsid w:val="004326EC"/>
    <w:rsid w:val="00432D5B"/>
    <w:rsid w:val="00434311"/>
    <w:rsid w:val="00435F68"/>
    <w:rsid w:val="00440D9B"/>
    <w:rsid w:val="00442800"/>
    <w:rsid w:val="004440C9"/>
    <w:rsid w:val="004442DF"/>
    <w:rsid w:val="00444B47"/>
    <w:rsid w:val="00452F99"/>
    <w:rsid w:val="00453AC8"/>
    <w:rsid w:val="004550DF"/>
    <w:rsid w:val="004552BA"/>
    <w:rsid w:val="00456794"/>
    <w:rsid w:val="00457EF6"/>
    <w:rsid w:val="00462724"/>
    <w:rsid w:val="00466DB5"/>
    <w:rsid w:val="004727EA"/>
    <w:rsid w:val="00477D4E"/>
    <w:rsid w:val="00483B42"/>
    <w:rsid w:val="0049072F"/>
    <w:rsid w:val="004A7644"/>
    <w:rsid w:val="004D3A7D"/>
    <w:rsid w:val="004D7F4E"/>
    <w:rsid w:val="004E1AED"/>
    <w:rsid w:val="004E51B7"/>
    <w:rsid w:val="004F27CC"/>
    <w:rsid w:val="0050190C"/>
    <w:rsid w:val="00513EA1"/>
    <w:rsid w:val="00514F8C"/>
    <w:rsid w:val="005301F2"/>
    <w:rsid w:val="005366E4"/>
    <w:rsid w:val="0053693C"/>
    <w:rsid w:val="00572665"/>
    <w:rsid w:val="00582140"/>
    <w:rsid w:val="0059528B"/>
    <w:rsid w:val="005A4E55"/>
    <w:rsid w:val="005A73E9"/>
    <w:rsid w:val="005A7DE9"/>
    <w:rsid w:val="005B1F30"/>
    <w:rsid w:val="005B28FE"/>
    <w:rsid w:val="005C0088"/>
    <w:rsid w:val="005C12A5"/>
    <w:rsid w:val="005D0EF7"/>
    <w:rsid w:val="005D662A"/>
    <w:rsid w:val="005D6FF1"/>
    <w:rsid w:val="005E322B"/>
    <w:rsid w:val="00603AFA"/>
    <w:rsid w:val="006067BF"/>
    <w:rsid w:val="00607BE6"/>
    <w:rsid w:val="00612259"/>
    <w:rsid w:val="00622CC4"/>
    <w:rsid w:val="00627FE8"/>
    <w:rsid w:val="00636AFE"/>
    <w:rsid w:val="006374B5"/>
    <w:rsid w:val="00642091"/>
    <w:rsid w:val="00642766"/>
    <w:rsid w:val="006430E8"/>
    <w:rsid w:val="00653DF2"/>
    <w:rsid w:val="00656C15"/>
    <w:rsid w:val="0066284A"/>
    <w:rsid w:val="0066344C"/>
    <w:rsid w:val="0066428E"/>
    <w:rsid w:val="0068218B"/>
    <w:rsid w:val="006874A5"/>
    <w:rsid w:val="006915A5"/>
    <w:rsid w:val="006A39EA"/>
    <w:rsid w:val="006A4A8A"/>
    <w:rsid w:val="006B13C2"/>
    <w:rsid w:val="006C0B75"/>
    <w:rsid w:val="006C344F"/>
    <w:rsid w:val="006D113E"/>
    <w:rsid w:val="006D38A6"/>
    <w:rsid w:val="006E2221"/>
    <w:rsid w:val="006E266F"/>
    <w:rsid w:val="006E7460"/>
    <w:rsid w:val="006F26C7"/>
    <w:rsid w:val="00701642"/>
    <w:rsid w:val="00703404"/>
    <w:rsid w:val="00704B37"/>
    <w:rsid w:val="00711A8F"/>
    <w:rsid w:val="0072041F"/>
    <w:rsid w:val="007414A7"/>
    <w:rsid w:val="00746251"/>
    <w:rsid w:val="00746FAF"/>
    <w:rsid w:val="00751345"/>
    <w:rsid w:val="007514DD"/>
    <w:rsid w:val="007543E1"/>
    <w:rsid w:val="00760F2F"/>
    <w:rsid w:val="0076196B"/>
    <w:rsid w:val="00761C8B"/>
    <w:rsid w:val="0076644F"/>
    <w:rsid w:val="00773617"/>
    <w:rsid w:val="0077599B"/>
    <w:rsid w:val="00777C88"/>
    <w:rsid w:val="00790479"/>
    <w:rsid w:val="007A186D"/>
    <w:rsid w:val="007B3519"/>
    <w:rsid w:val="007C2B7D"/>
    <w:rsid w:val="007C33E7"/>
    <w:rsid w:val="007C46DF"/>
    <w:rsid w:val="007C5475"/>
    <w:rsid w:val="007C6A6C"/>
    <w:rsid w:val="007D1ECA"/>
    <w:rsid w:val="007D41D1"/>
    <w:rsid w:val="007E3C58"/>
    <w:rsid w:val="007E5542"/>
    <w:rsid w:val="007F32B0"/>
    <w:rsid w:val="007F4DD0"/>
    <w:rsid w:val="007F6198"/>
    <w:rsid w:val="00800527"/>
    <w:rsid w:val="00801226"/>
    <w:rsid w:val="00805B99"/>
    <w:rsid w:val="008161D1"/>
    <w:rsid w:val="00835B95"/>
    <w:rsid w:val="00835DBF"/>
    <w:rsid w:val="008364A0"/>
    <w:rsid w:val="00860807"/>
    <w:rsid w:val="0086739D"/>
    <w:rsid w:val="008863AA"/>
    <w:rsid w:val="00887EDA"/>
    <w:rsid w:val="008902CA"/>
    <w:rsid w:val="00892842"/>
    <w:rsid w:val="00895A87"/>
    <w:rsid w:val="008963DC"/>
    <w:rsid w:val="008A32F3"/>
    <w:rsid w:val="008B20F0"/>
    <w:rsid w:val="008D1900"/>
    <w:rsid w:val="008D1FBE"/>
    <w:rsid w:val="008D46C8"/>
    <w:rsid w:val="008D72B9"/>
    <w:rsid w:val="008E2406"/>
    <w:rsid w:val="008E3AF8"/>
    <w:rsid w:val="008E6A6F"/>
    <w:rsid w:val="008E7C24"/>
    <w:rsid w:val="008F3390"/>
    <w:rsid w:val="008F4F4A"/>
    <w:rsid w:val="009001F9"/>
    <w:rsid w:val="00900EF2"/>
    <w:rsid w:val="00905065"/>
    <w:rsid w:val="00906B87"/>
    <w:rsid w:val="00912737"/>
    <w:rsid w:val="00912931"/>
    <w:rsid w:val="00922A59"/>
    <w:rsid w:val="00935942"/>
    <w:rsid w:val="00947DF0"/>
    <w:rsid w:val="009519B9"/>
    <w:rsid w:val="00951AD0"/>
    <w:rsid w:val="009520C1"/>
    <w:rsid w:val="00960880"/>
    <w:rsid w:val="00967305"/>
    <w:rsid w:val="00975B79"/>
    <w:rsid w:val="00983EC2"/>
    <w:rsid w:val="009847A2"/>
    <w:rsid w:val="0098487D"/>
    <w:rsid w:val="009866BB"/>
    <w:rsid w:val="00986F8A"/>
    <w:rsid w:val="00996438"/>
    <w:rsid w:val="009A04FD"/>
    <w:rsid w:val="009A5B8F"/>
    <w:rsid w:val="009B3D26"/>
    <w:rsid w:val="009B3E60"/>
    <w:rsid w:val="009B4919"/>
    <w:rsid w:val="009B61B2"/>
    <w:rsid w:val="009C6A0D"/>
    <w:rsid w:val="009C723C"/>
    <w:rsid w:val="009C72FB"/>
    <w:rsid w:val="00A0281D"/>
    <w:rsid w:val="00A04942"/>
    <w:rsid w:val="00A1310C"/>
    <w:rsid w:val="00A31023"/>
    <w:rsid w:val="00A3439A"/>
    <w:rsid w:val="00A3477E"/>
    <w:rsid w:val="00A37966"/>
    <w:rsid w:val="00A42446"/>
    <w:rsid w:val="00A46757"/>
    <w:rsid w:val="00A52725"/>
    <w:rsid w:val="00A54793"/>
    <w:rsid w:val="00A705E6"/>
    <w:rsid w:val="00A7199B"/>
    <w:rsid w:val="00A8372E"/>
    <w:rsid w:val="00A84210"/>
    <w:rsid w:val="00A9299C"/>
    <w:rsid w:val="00A93809"/>
    <w:rsid w:val="00AA1ABE"/>
    <w:rsid w:val="00AA4EE7"/>
    <w:rsid w:val="00AA54EA"/>
    <w:rsid w:val="00AB37A3"/>
    <w:rsid w:val="00AC4F0C"/>
    <w:rsid w:val="00AD552D"/>
    <w:rsid w:val="00AF753D"/>
    <w:rsid w:val="00B00C5B"/>
    <w:rsid w:val="00B015AE"/>
    <w:rsid w:val="00B03748"/>
    <w:rsid w:val="00B23C57"/>
    <w:rsid w:val="00B33212"/>
    <w:rsid w:val="00B33861"/>
    <w:rsid w:val="00B3471C"/>
    <w:rsid w:val="00B35027"/>
    <w:rsid w:val="00B3578D"/>
    <w:rsid w:val="00B40D74"/>
    <w:rsid w:val="00B40F87"/>
    <w:rsid w:val="00B72816"/>
    <w:rsid w:val="00B72F5D"/>
    <w:rsid w:val="00B74D35"/>
    <w:rsid w:val="00B75CDE"/>
    <w:rsid w:val="00B81768"/>
    <w:rsid w:val="00B82D07"/>
    <w:rsid w:val="00B8749D"/>
    <w:rsid w:val="00B87D39"/>
    <w:rsid w:val="00BA6C59"/>
    <w:rsid w:val="00BA6FBF"/>
    <w:rsid w:val="00BA6FC1"/>
    <w:rsid w:val="00BB03B4"/>
    <w:rsid w:val="00BB4A99"/>
    <w:rsid w:val="00BC2320"/>
    <w:rsid w:val="00BC37F8"/>
    <w:rsid w:val="00BD5BF4"/>
    <w:rsid w:val="00BE3387"/>
    <w:rsid w:val="00BE4F12"/>
    <w:rsid w:val="00BE6852"/>
    <w:rsid w:val="00BF49D3"/>
    <w:rsid w:val="00C0151D"/>
    <w:rsid w:val="00C02E34"/>
    <w:rsid w:val="00C25BD4"/>
    <w:rsid w:val="00C36834"/>
    <w:rsid w:val="00C63CF7"/>
    <w:rsid w:val="00C7027F"/>
    <w:rsid w:val="00C8381E"/>
    <w:rsid w:val="00C86F80"/>
    <w:rsid w:val="00C933C4"/>
    <w:rsid w:val="00C96F05"/>
    <w:rsid w:val="00CA113A"/>
    <w:rsid w:val="00CB349E"/>
    <w:rsid w:val="00CB3E76"/>
    <w:rsid w:val="00CB5772"/>
    <w:rsid w:val="00CB68CB"/>
    <w:rsid w:val="00CC1C81"/>
    <w:rsid w:val="00CC3EE1"/>
    <w:rsid w:val="00CC44EA"/>
    <w:rsid w:val="00CD1ED9"/>
    <w:rsid w:val="00CD26E1"/>
    <w:rsid w:val="00CD7624"/>
    <w:rsid w:val="00CE2D1F"/>
    <w:rsid w:val="00CE6BC8"/>
    <w:rsid w:val="00CE73BA"/>
    <w:rsid w:val="00CF13C6"/>
    <w:rsid w:val="00CF39AC"/>
    <w:rsid w:val="00CF5348"/>
    <w:rsid w:val="00D01979"/>
    <w:rsid w:val="00D02FA4"/>
    <w:rsid w:val="00D1136B"/>
    <w:rsid w:val="00D14670"/>
    <w:rsid w:val="00D15D99"/>
    <w:rsid w:val="00D32429"/>
    <w:rsid w:val="00D3433F"/>
    <w:rsid w:val="00D409AF"/>
    <w:rsid w:val="00D42F79"/>
    <w:rsid w:val="00D47A97"/>
    <w:rsid w:val="00D502E8"/>
    <w:rsid w:val="00D52E14"/>
    <w:rsid w:val="00D56F5A"/>
    <w:rsid w:val="00D60766"/>
    <w:rsid w:val="00D61B92"/>
    <w:rsid w:val="00D66D8B"/>
    <w:rsid w:val="00D72349"/>
    <w:rsid w:val="00D72567"/>
    <w:rsid w:val="00D771CA"/>
    <w:rsid w:val="00D807D3"/>
    <w:rsid w:val="00D85899"/>
    <w:rsid w:val="00D91E63"/>
    <w:rsid w:val="00DB0404"/>
    <w:rsid w:val="00DB76C0"/>
    <w:rsid w:val="00DC0475"/>
    <w:rsid w:val="00DC0937"/>
    <w:rsid w:val="00DD000D"/>
    <w:rsid w:val="00DF60E8"/>
    <w:rsid w:val="00E00C8D"/>
    <w:rsid w:val="00E02CC8"/>
    <w:rsid w:val="00E04A74"/>
    <w:rsid w:val="00E06529"/>
    <w:rsid w:val="00E17952"/>
    <w:rsid w:val="00E2504A"/>
    <w:rsid w:val="00E36C74"/>
    <w:rsid w:val="00E4542F"/>
    <w:rsid w:val="00E5558A"/>
    <w:rsid w:val="00E55699"/>
    <w:rsid w:val="00E61C29"/>
    <w:rsid w:val="00E63EB8"/>
    <w:rsid w:val="00E96898"/>
    <w:rsid w:val="00EA5DDC"/>
    <w:rsid w:val="00EA772E"/>
    <w:rsid w:val="00EB072F"/>
    <w:rsid w:val="00EB1799"/>
    <w:rsid w:val="00EB210B"/>
    <w:rsid w:val="00EB43CD"/>
    <w:rsid w:val="00EB4893"/>
    <w:rsid w:val="00EC5B91"/>
    <w:rsid w:val="00ED30B1"/>
    <w:rsid w:val="00ED6F91"/>
    <w:rsid w:val="00ED742D"/>
    <w:rsid w:val="00EE1519"/>
    <w:rsid w:val="00EE1722"/>
    <w:rsid w:val="00EE33D1"/>
    <w:rsid w:val="00F04D40"/>
    <w:rsid w:val="00F25779"/>
    <w:rsid w:val="00F31EDF"/>
    <w:rsid w:val="00F438BD"/>
    <w:rsid w:val="00F47018"/>
    <w:rsid w:val="00F50FF3"/>
    <w:rsid w:val="00F5363A"/>
    <w:rsid w:val="00F61C39"/>
    <w:rsid w:val="00F71F20"/>
    <w:rsid w:val="00F765E5"/>
    <w:rsid w:val="00F76A8E"/>
    <w:rsid w:val="00F84B33"/>
    <w:rsid w:val="00F85261"/>
    <w:rsid w:val="00F86579"/>
    <w:rsid w:val="00FA5520"/>
    <w:rsid w:val="00FA6FEA"/>
    <w:rsid w:val="00FB1A41"/>
    <w:rsid w:val="00FB73C8"/>
    <w:rsid w:val="00FC4915"/>
    <w:rsid w:val="00FC788F"/>
    <w:rsid w:val="00FE6B3A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DC7752"/>
  <w15:docId w15:val="{B8CF9030-0428-3C40-95BB-ADC94127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1AED"/>
  </w:style>
  <w:style w:type="paragraph" w:styleId="Kop1">
    <w:name w:val="heading 1"/>
    <w:basedOn w:val="Standaard"/>
    <w:next w:val="Standaard"/>
    <w:link w:val="Kop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ard"/>
    <w:link w:val="Titel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E1AED"/>
    <w:rPr>
      <w:color w:val="404040" w:themeColor="text1" w:themeTint="E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E1AED"/>
    <w:rPr>
      <w:i/>
      <w:iCs/>
      <w:color w:val="806000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A97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47A97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47A97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A9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A9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A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A97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47A97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47A97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7A97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47A9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47A9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47A97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A1310C"/>
    <w:rPr>
      <w:color w:val="3C3C3C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4E1AED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AED"/>
  </w:style>
  <w:style w:type="paragraph" w:styleId="Voettekst">
    <w:name w:val="footer"/>
    <w:basedOn w:val="Standaard"/>
    <w:link w:val="VoettekstChar"/>
    <w:uiPriority w:val="99"/>
    <w:unhideWhenUsed/>
    <w:rsid w:val="004E1AED"/>
    <w:pPr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AED"/>
  </w:style>
  <w:style w:type="paragraph" w:styleId="Plattetekst">
    <w:name w:val="Body Text"/>
    <w:basedOn w:val="Standaard"/>
    <w:link w:val="PlattetekstChar"/>
    <w:uiPriority w:val="99"/>
    <w:semiHidden/>
    <w:unhideWhenUsed/>
    <w:rsid w:val="00A3477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3477E"/>
  </w:style>
  <w:style w:type="character" w:styleId="Voetnootmarkering">
    <w:name w:val="footnote reference"/>
    <w:basedOn w:val="Standaardalinea-lettertype"/>
    <w:uiPriority w:val="99"/>
    <w:unhideWhenUsed/>
    <w:rsid w:val="00A3477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3477E"/>
    <w:pPr>
      <w:spacing w:before="0"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0113DE"/>
  </w:style>
  <w:style w:type="character" w:styleId="Hyperlink">
    <w:name w:val="Hyperlink"/>
    <w:basedOn w:val="Standaardalinea-lettertype"/>
    <w:uiPriority w:val="99"/>
    <w:unhideWhenUsed/>
    <w:rsid w:val="00352D50"/>
    <w:rPr>
      <w:color w:val="005DBA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2D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4A8A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e.hbr.org/product/columbia-s-final-mission/30409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33CF57-877F-47C3-832E-4CAA8131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4</Pages>
  <Words>973</Words>
  <Characters>5354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Jephcote</dc:creator>
  <cp:lastModifiedBy>Jennie Janssens</cp:lastModifiedBy>
  <cp:revision>2</cp:revision>
  <cp:lastPrinted>2019-12-09T18:01:00Z</cp:lastPrinted>
  <dcterms:created xsi:type="dcterms:W3CDTF">2021-10-07T07:29:00Z</dcterms:created>
  <dcterms:modified xsi:type="dcterms:W3CDTF">2021-10-07T07:29:00Z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